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B960" w14:textId="77777777" w:rsidR="00DF06E5" w:rsidRPr="00960166" w:rsidRDefault="00DF06E5" w:rsidP="00DF06E5">
      <w:pPr>
        <w:pStyle w:val="a3"/>
        <w:rPr>
          <w:rFonts w:ascii="Century" w:hAnsi="Century"/>
          <w:sz w:val="32"/>
          <w:szCs w:val="32"/>
        </w:rPr>
      </w:pPr>
      <w:r w:rsidRPr="00960166">
        <w:rPr>
          <w:rFonts w:ascii="Century" w:hAnsi="Century"/>
          <w:sz w:val="32"/>
          <w:szCs w:val="32"/>
        </w:rPr>
        <w:t>Russian forces attack Ukraine</w:t>
      </w:r>
    </w:p>
    <w:p w14:paraId="0422DF4D" w14:textId="69939970" w:rsidR="00EA020E" w:rsidRPr="00960166" w:rsidRDefault="00EA020E" w:rsidP="00DF06E5">
      <w:pPr>
        <w:pStyle w:val="a3"/>
        <w:rPr>
          <w:rFonts w:ascii="Century" w:hAnsi="Century"/>
        </w:rPr>
      </w:pPr>
      <w:r w:rsidRPr="00960166">
        <w:rPr>
          <w:rFonts w:ascii="Century" w:hAnsi="Century"/>
          <w:sz w:val="20"/>
          <w:szCs w:val="20"/>
          <w:bdr w:val="single" w:sz="4" w:space="0" w:color="auto"/>
        </w:rPr>
        <w:t>１</w:t>
      </w:r>
      <w:r w:rsidRPr="00960166">
        <w:rPr>
          <w:rFonts w:ascii="Century" w:hAnsi="Century"/>
        </w:rPr>
        <w:t xml:space="preserve">　</w:t>
      </w:r>
      <w:r w:rsidR="00DF06E5" w:rsidRPr="00960166">
        <w:rPr>
          <w:rFonts w:ascii="Century" w:hAnsi="Century"/>
        </w:rPr>
        <w:t>Russian attacks began in eastern Ukraine at dawn, around 5 a.m. on Thursday(Feb</w:t>
      </w:r>
      <w:r w:rsidR="00B77B6F" w:rsidRPr="00960166">
        <w:rPr>
          <w:rFonts w:ascii="Century" w:hAnsi="Century"/>
        </w:rPr>
        <w:t xml:space="preserve">. </w:t>
      </w:r>
      <w:r w:rsidR="00DF06E5" w:rsidRPr="00960166">
        <w:rPr>
          <w:rFonts w:ascii="Century" w:hAnsi="Century"/>
        </w:rPr>
        <w:t>24</w:t>
      </w:r>
      <w:r w:rsidR="00B77B6F" w:rsidRPr="00960166">
        <w:rPr>
          <w:rFonts w:ascii="Century" w:hAnsi="Century"/>
          <w:vertAlign w:val="superscript"/>
        </w:rPr>
        <w:t>th</w:t>
      </w:r>
      <w:r w:rsidR="00DF06E5" w:rsidRPr="00960166">
        <w:rPr>
          <w:rFonts w:ascii="Century" w:hAnsi="Century"/>
        </w:rPr>
        <w:t>).</w:t>
      </w:r>
      <w:r w:rsidR="00611F10" w:rsidRPr="00960166">
        <w:rPr>
          <w:rFonts w:ascii="Century" w:hAnsi="Century"/>
        </w:rPr>
        <w:t xml:space="preserve"> </w:t>
      </w:r>
      <w:r w:rsidR="00DF06E5" w:rsidRPr="00960166">
        <w:rPr>
          <w:rFonts w:ascii="Century" w:hAnsi="Century"/>
        </w:rPr>
        <w:t xml:space="preserve">“At least 137 heroes were killed and 316 people </w:t>
      </w:r>
      <w:r w:rsidRPr="00960166">
        <w:rPr>
          <w:rFonts w:ascii="Century" w:hAnsi="Century"/>
        </w:rPr>
        <w:t xml:space="preserve">were </w:t>
      </w:r>
      <w:r w:rsidR="00DF06E5" w:rsidRPr="00960166">
        <w:rPr>
          <w:rFonts w:ascii="Century" w:hAnsi="Century"/>
        </w:rPr>
        <w:t>injured after the first day of fighting,” President Volodymyr Zelensky said.</w:t>
      </w:r>
      <w:r w:rsidRPr="00960166">
        <w:rPr>
          <w:rFonts w:ascii="Century" w:hAnsi="Century"/>
        </w:rPr>
        <w:t xml:space="preserve"> </w:t>
      </w:r>
      <w:r w:rsidR="00DF06E5" w:rsidRPr="00960166">
        <w:rPr>
          <w:rFonts w:ascii="Century" w:hAnsi="Century"/>
        </w:rPr>
        <w:t>Russian forces have destroyed more than 80 military facilities, including 11 airports.</w:t>
      </w:r>
      <w:r w:rsidRPr="00960166">
        <w:rPr>
          <w:rFonts w:ascii="Century" w:hAnsi="Century"/>
        </w:rPr>
        <w:t xml:space="preserve"> </w:t>
      </w:r>
    </w:p>
    <w:p w14:paraId="64E6C48B" w14:textId="01521B3D" w:rsidR="00DF06E5" w:rsidRPr="00960166" w:rsidRDefault="00EA020E" w:rsidP="00DF06E5">
      <w:pPr>
        <w:pStyle w:val="a3"/>
        <w:rPr>
          <w:rFonts w:ascii="Century" w:hAnsi="Century"/>
        </w:rPr>
      </w:pPr>
      <w:r w:rsidRPr="00960166">
        <w:rPr>
          <w:rFonts w:ascii="Century" w:hAnsi="Century"/>
          <w:sz w:val="20"/>
          <w:szCs w:val="20"/>
          <w:bdr w:val="single" w:sz="4" w:space="0" w:color="auto"/>
        </w:rPr>
        <w:t>２</w:t>
      </w:r>
      <w:r w:rsidRPr="00960166">
        <w:rPr>
          <w:rFonts w:ascii="Century" w:hAnsi="Century"/>
        </w:rPr>
        <w:t xml:space="preserve">　</w:t>
      </w:r>
      <w:r w:rsidR="00DF06E5" w:rsidRPr="00960166">
        <w:rPr>
          <w:rFonts w:ascii="Century" w:hAnsi="Century"/>
        </w:rPr>
        <w:t>In the early hours of February 24</w:t>
      </w:r>
      <w:r w:rsidRPr="00960166">
        <w:rPr>
          <w:rFonts w:ascii="Century" w:hAnsi="Century"/>
          <w:vertAlign w:val="superscript"/>
        </w:rPr>
        <w:t>th</w:t>
      </w:r>
      <w:r w:rsidR="00DF06E5" w:rsidRPr="00960166">
        <w:rPr>
          <w:rFonts w:ascii="Century" w:hAnsi="Century"/>
        </w:rPr>
        <w:t xml:space="preserve">, Russian President Vladimir Putin </w:t>
      </w:r>
      <w:r w:rsidRPr="00960166">
        <w:rPr>
          <w:rFonts w:ascii="Century" w:hAnsi="Century"/>
        </w:rPr>
        <w:t>made a video address to</w:t>
      </w:r>
      <w:r w:rsidR="00DF06E5" w:rsidRPr="00960166">
        <w:rPr>
          <w:rFonts w:ascii="Century" w:hAnsi="Century"/>
        </w:rPr>
        <w:t xml:space="preserve"> his nation, announcing “special military operation</w:t>
      </w:r>
      <w:r w:rsidR="00992A30" w:rsidRPr="00960166">
        <w:rPr>
          <w:rFonts w:ascii="Century" w:hAnsi="Century"/>
        </w:rPr>
        <w:t>s</w:t>
      </w:r>
      <w:r w:rsidR="00DF06E5" w:rsidRPr="00960166">
        <w:rPr>
          <w:rFonts w:ascii="Century" w:hAnsi="Century"/>
        </w:rPr>
        <w:t>” against Ukraine.</w:t>
      </w:r>
      <w:r w:rsidRPr="00960166">
        <w:rPr>
          <w:rFonts w:ascii="Century" w:hAnsi="Century"/>
        </w:rPr>
        <w:t xml:space="preserve">　</w:t>
      </w:r>
      <w:r w:rsidRPr="00960166">
        <w:rPr>
          <w:rFonts w:ascii="Century" w:hAnsi="Century"/>
        </w:rPr>
        <w:t>He justified the attack on Ukraine as an act of self</w:t>
      </w:r>
      <w:r w:rsidR="00465161" w:rsidRPr="00960166">
        <w:rPr>
          <w:rFonts w:ascii="Century" w:hAnsi="Century"/>
        </w:rPr>
        <w:t>-</w:t>
      </w:r>
      <w:r w:rsidRPr="00960166">
        <w:rPr>
          <w:rFonts w:ascii="Century" w:hAnsi="Century"/>
        </w:rPr>
        <w:t>defen</w:t>
      </w:r>
      <w:r w:rsidR="00465161" w:rsidRPr="00960166">
        <w:rPr>
          <w:rFonts w:ascii="Century" w:hAnsi="Century"/>
        </w:rPr>
        <w:t>s</w:t>
      </w:r>
      <w:r w:rsidRPr="00960166">
        <w:rPr>
          <w:rFonts w:ascii="Century" w:hAnsi="Century"/>
        </w:rPr>
        <w:t xml:space="preserve">e. </w:t>
      </w:r>
    </w:p>
    <w:p w14:paraId="324C23A0" w14:textId="500802AF" w:rsidR="0093620F" w:rsidRPr="00960166" w:rsidRDefault="00EA020E" w:rsidP="00EA020E">
      <w:pPr>
        <w:rPr>
          <w:rFonts w:ascii="Century" w:hAnsi="Century"/>
        </w:rPr>
      </w:pPr>
      <w:r w:rsidRPr="00960166">
        <w:rPr>
          <w:rFonts w:ascii="Century" w:hAnsi="Century"/>
          <w:sz w:val="20"/>
          <w:szCs w:val="20"/>
          <w:bdr w:val="single" w:sz="4" w:space="0" w:color="auto"/>
        </w:rPr>
        <w:t>３</w:t>
      </w:r>
      <w:r w:rsidRPr="00960166">
        <w:rPr>
          <w:rFonts w:ascii="Century" w:hAnsi="Century"/>
        </w:rPr>
        <w:t xml:space="preserve">　</w:t>
      </w:r>
      <w:r w:rsidR="0093620F" w:rsidRPr="00960166">
        <w:rPr>
          <w:rFonts w:ascii="Century" w:hAnsi="Century"/>
        </w:rPr>
        <w:t>“As NATO expands to the east with every passing year, the situation for our country is getting worse and more dangerous. Moreover, in recent days</w:t>
      </w:r>
      <w:r w:rsidR="00465161" w:rsidRPr="00960166">
        <w:rPr>
          <w:rFonts w:ascii="Century" w:hAnsi="Century"/>
        </w:rPr>
        <w:t>,</w:t>
      </w:r>
      <w:r w:rsidR="0093620F" w:rsidRPr="00960166">
        <w:rPr>
          <w:rFonts w:ascii="Century" w:hAnsi="Century"/>
        </w:rPr>
        <w:t xml:space="preserve"> the leadership of NATO has been openly talking about the need to speed up, forc</w:t>
      </w:r>
      <w:r w:rsidR="00465161" w:rsidRPr="00960166">
        <w:rPr>
          <w:rFonts w:ascii="Century" w:hAnsi="Century"/>
        </w:rPr>
        <w:t>ing</w:t>
      </w:r>
      <w:r w:rsidR="0093620F" w:rsidRPr="00960166">
        <w:rPr>
          <w:rFonts w:ascii="Century" w:hAnsi="Century"/>
        </w:rPr>
        <w:t xml:space="preserve"> the advancement of the alliance’s infrastructure to the borders of Russia. We can no longer just watch </w:t>
      </w:r>
      <w:r w:rsidR="00862C40" w:rsidRPr="00960166">
        <w:rPr>
          <w:rFonts w:ascii="Century" w:hAnsi="Century" w:hint="eastAsia"/>
        </w:rPr>
        <w:t>①</w:t>
      </w:r>
      <w:r w:rsidR="0093620F" w:rsidRPr="00960166">
        <w:rPr>
          <w:rFonts w:ascii="Century" w:hAnsi="Century"/>
          <w:u w:val="single"/>
        </w:rPr>
        <w:t>what is happening</w:t>
      </w:r>
      <w:r w:rsidR="0093620F" w:rsidRPr="00960166">
        <w:rPr>
          <w:rFonts w:ascii="Century" w:hAnsi="Century"/>
        </w:rPr>
        <w:t xml:space="preserve">. </w:t>
      </w:r>
    </w:p>
    <w:p w14:paraId="7EB18FF2" w14:textId="4FD4CBCB" w:rsidR="0093620F" w:rsidRPr="00960166" w:rsidRDefault="00EA020E" w:rsidP="00EA020E">
      <w:pPr>
        <w:pStyle w:val="a3"/>
        <w:rPr>
          <w:rFonts w:ascii="Century" w:hAnsi="Century"/>
          <w:szCs w:val="21"/>
        </w:rPr>
      </w:pPr>
      <w:r w:rsidRPr="00960166">
        <w:rPr>
          <w:rFonts w:ascii="Century" w:hAnsi="Century"/>
          <w:sz w:val="20"/>
          <w:szCs w:val="20"/>
          <w:bdr w:val="single" w:sz="4" w:space="0" w:color="auto"/>
        </w:rPr>
        <w:t>４</w:t>
      </w:r>
      <w:r w:rsidRPr="00960166">
        <w:rPr>
          <w:rFonts w:ascii="Century" w:hAnsi="Century"/>
        </w:rPr>
        <w:t xml:space="preserve">　</w:t>
      </w:r>
      <w:r w:rsidR="0093620F" w:rsidRPr="00960166">
        <w:rPr>
          <w:rFonts w:ascii="Century" w:hAnsi="Century"/>
        </w:rPr>
        <w:t>We ha</w:t>
      </w:r>
      <w:r w:rsidR="00212360" w:rsidRPr="00960166">
        <w:rPr>
          <w:rFonts w:ascii="Century" w:hAnsi="Century"/>
        </w:rPr>
        <w:t xml:space="preserve">d </w:t>
      </w:r>
      <w:r w:rsidR="0093620F" w:rsidRPr="00960166">
        <w:rPr>
          <w:rFonts w:ascii="Century" w:hAnsi="Century"/>
        </w:rPr>
        <w:t>no other o</w:t>
      </w:r>
      <w:r w:rsidR="0093620F" w:rsidRPr="00960166">
        <w:rPr>
          <w:rFonts w:ascii="Century" w:hAnsi="Century"/>
          <w:szCs w:val="21"/>
        </w:rPr>
        <w:t xml:space="preserve">ption to protect Russia and our people. The situation requires us to take decisive and immediate action. </w:t>
      </w:r>
      <w:r w:rsidR="00465161" w:rsidRPr="00960166">
        <w:rPr>
          <w:rFonts w:ascii="Century" w:hAnsi="Century"/>
          <w:szCs w:val="21"/>
          <w:shd w:val="clear" w:color="auto" w:fill="FFFFFF"/>
        </w:rPr>
        <w:t>The people’s republics of Donbass</w:t>
      </w:r>
      <w:r w:rsidR="00B85393" w:rsidRPr="00960166">
        <w:rPr>
          <w:rFonts w:ascii="Century" w:hAnsi="Century"/>
          <w:szCs w:val="21"/>
          <w:shd w:val="clear" w:color="auto" w:fill="FFFFFF"/>
        </w:rPr>
        <w:t>(</w:t>
      </w:r>
      <w:r w:rsidR="00B85393" w:rsidRPr="00960166">
        <w:rPr>
          <w:rFonts w:ascii="Century" w:hAnsi="Century" w:hint="eastAsia"/>
          <w:szCs w:val="21"/>
          <w:shd w:val="clear" w:color="auto" w:fill="FFFFFF"/>
        </w:rPr>
        <w:t>＊</w:t>
      </w:r>
      <w:r w:rsidR="00B85393" w:rsidRPr="00960166">
        <w:rPr>
          <w:rFonts w:ascii="Century" w:hAnsi="Century"/>
          <w:szCs w:val="21"/>
          <w:shd w:val="clear" w:color="auto" w:fill="FFFFFF"/>
        </w:rPr>
        <w:t>)</w:t>
      </w:r>
      <w:r w:rsidR="00465161" w:rsidRPr="00960166">
        <w:rPr>
          <w:rFonts w:ascii="Century" w:hAnsi="Century"/>
          <w:szCs w:val="21"/>
          <w:shd w:val="clear" w:color="auto" w:fill="FFFFFF"/>
        </w:rPr>
        <w:t xml:space="preserve"> have asked Russia for help.</w:t>
      </w:r>
      <w:r w:rsidR="00102C85" w:rsidRPr="00960166">
        <w:rPr>
          <w:rFonts w:ascii="Century" w:hAnsi="Century"/>
          <w:szCs w:val="21"/>
          <w:shd w:val="clear" w:color="auto" w:fill="FFFFFF"/>
        </w:rPr>
        <w:t>”</w:t>
      </w:r>
    </w:p>
    <w:p w14:paraId="6C6369AB" w14:textId="125123C1" w:rsidR="00862C40" w:rsidRPr="00960166" w:rsidRDefault="00465161" w:rsidP="004D3146">
      <w:pPr>
        <w:pStyle w:val="a3"/>
        <w:pBdr>
          <w:bottom w:val="single" w:sz="4" w:space="1" w:color="auto"/>
        </w:pBdr>
        <w:rPr>
          <w:rFonts w:ascii="Century" w:hAnsi="Century"/>
        </w:rPr>
      </w:pPr>
      <w:r w:rsidRPr="00960166">
        <w:rPr>
          <w:rFonts w:ascii="Century" w:hAnsi="Century" w:hint="eastAsia"/>
          <w:sz w:val="20"/>
          <w:szCs w:val="20"/>
          <w:bdr w:val="single" w:sz="4" w:space="0" w:color="auto"/>
        </w:rPr>
        <w:t>５</w:t>
      </w:r>
      <w:r w:rsidRPr="00960166">
        <w:rPr>
          <w:rFonts w:ascii="Century" w:hAnsi="Century" w:hint="eastAsia"/>
        </w:rPr>
        <w:t xml:space="preserve">　</w:t>
      </w:r>
      <w:r w:rsidR="008B18CE" w:rsidRPr="00960166">
        <w:rPr>
          <w:rFonts w:ascii="Century" w:hAnsi="Century" w:hint="eastAsia"/>
        </w:rPr>
        <w:t>P</w:t>
      </w:r>
      <w:r w:rsidR="008B18CE" w:rsidRPr="00960166">
        <w:rPr>
          <w:rFonts w:ascii="Century" w:hAnsi="Century"/>
        </w:rPr>
        <w:t>utin said, “</w:t>
      </w:r>
      <w:r w:rsidRPr="00960166">
        <w:rPr>
          <w:rFonts w:ascii="Century" w:hAnsi="Century"/>
        </w:rPr>
        <w:t>The purpose of this operation is to protect people who, for eight years now, have been facing humiliation and genocide perpetrated by the Kiev regime. To </w:t>
      </w:r>
      <w:r w:rsidR="00862C40" w:rsidRPr="00960166">
        <w:rPr>
          <w:rFonts w:ascii="Century" w:hAnsi="Century" w:hint="eastAsia"/>
        </w:rPr>
        <w:t>②</w:t>
      </w:r>
      <w:r w:rsidRPr="00960166">
        <w:rPr>
          <w:rFonts w:ascii="Century" w:hAnsi="Century"/>
          <w:u w:val="single"/>
        </w:rPr>
        <w:t>this end</w:t>
      </w:r>
      <w:r w:rsidRPr="00960166">
        <w:rPr>
          <w:rFonts w:ascii="Century" w:hAnsi="Century"/>
        </w:rPr>
        <w:t xml:space="preserve">, we will seek </w:t>
      </w:r>
      <w:r w:rsidR="00862C40" w:rsidRPr="00960166">
        <w:rPr>
          <w:rFonts w:ascii="Century" w:hAnsi="Century" w:hint="eastAsia"/>
        </w:rPr>
        <w:t>t</w:t>
      </w:r>
      <w:r w:rsidR="00862C40" w:rsidRPr="00960166">
        <w:rPr>
          <w:rFonts w:ascii="Century" w:hAnsi="Century"/>
        </w:rPr>
        <w:t>o demilitarize</w:t>
      </w:r>
    </w:p>
    <w:p w14:paraId="356BD789" w14:textId="4D3F9393" w:rsidR="00A91A9E" w:rsidRPr="00960166" w:rsidRDefault="00465161" w:rsidP="004D3146">
      <w:pPr>
        <w:pStyle w:val="a3"/>
        <w:pBdr>
          <w:bottom w:val="single" w:sz="4" w:space="1" w:color="auto"/>
        </w:pBdr>
        <w:rPr>
          <w:rFonts w:ascii="Century" w:hAnsi="Century"/>
        </w:rPr>
      </w:pPr>
      <w:r w:rsidRPr="00960166">
        <w:rPr>
          <w:rFonts w:ascii="Century" w:hAnsi="Century"/>
        </w:rPr>
        <w:t xml:space="preserve">and denazify Ukraine, as well as bring to trial those who perpetrated numerous bloody crimes against civilians, including </w:t>
      </w:r>
      <w:r w:rsidR="00B85393" w:rsidRPr="00960166">
        <w:rPr>
          <w:rFonts w:ascii="Century" w:hAnsi="Century" w:hint="eastAsia"/>
        </w:rPr>
        <w:t>(</w:t>
      </w:r>
      <w:r w:rsidR="00B85393" w:rsidRPr="00960166">
        <w:rPr>
          <w:rFonts w:ascii="Century" w:hAnsi="Century"/>
        </w:rPr>
        <w:t xml:space="preserve">crimes) </w:t>
      </w:r>
      <w:r w:rsidRPr="00960166">
        <w:rPr>
          <w:rFonts w:ascii="Century" w:hAnsi="Century"/>
        </w:rPr>
        <w:t>against citizens of the Russian Federation.</w:t>
      </w:r>
      <w:r w:rsidR="008B18CE" w:rsidRPr="00960166">
        <w:rPr>
          <w:rFonts w:ascii="Century" w:hAnsi="Century"/>
        </w:rPr>
        <w:t>”</w:t>
      </w:r>
    </w:p>
    <w:p w14:paraId="55F8CA51" w14:textId="23C8BF1D" w:rsidR="004D3146" w:rsidRPr="00960166" w:rsidRDefault="004D3146" w:rsidP="00EA020E">
      <w:pPr>
        <w:pStyle w:val="a3"/>
        <w:rPr>
          <w:rFonts w:ascii="UD デジタル 教科書体 NK-R" w:eastAsia="UD デジタル 教科書体 NK-R"/>
          <w:sz w:val="20"/>
          <w:szCs w:val="20"/>
        </w:rPr>
      </w:pPr>
      <w:r w:rsidRPr="00960166">
        <w:rPr>
          <w:rFonts w:ascii="UD デジタル 教科書体 NK-R" w:eastAsia="UD デジタル 教科書体 NK-R" w:hint="eastAsia"/>
          <w:sz w:val="20"/>
          <w:szCs w:val="20"/>
        </w:rPr>
        <w:t>at dawn夜明け頃(※発音注意)　　military facility軍事施設　　address演説　　justify正当化する　　expand拡大・膨張する　　every passing year年を追う毎に　　advancement進行　　alliance同盟(関係にある国)　　decisive断固とした　　republic共和国　　Donbas</w:t>
      </w:r>
      <w:r w:rsidR="006B4320">
        <w:rPr>
          <w:rFonts w:ascii="UD デジタル 教科書体 NK-R" w:eastAsia="UD デジタル 教科書体 NK-R"/>
          <w:sz w:val="20"/>
          <w:szCs w:val="20"/>
        </w:rPr>
        <w:t>(</w:t>
      </w:r>
      <w:r w:rsidR="006B4320">
        <w:rPr>
          <w:rFonts w:ascii="UD デジタル 教科書体 NK-R" w:eastAsia="UD デジタル 教科書体 NK-R" w:hint="eastAsia"/>
          <w:sz w:val="20"/>
          <w:szCs w:val="20"/>
        </w:rPr>
        <w:t>Donbas</w:t>
      </w:r>
      <w:r w:rsidR="006B4320">
        <w:rPr>
          <w:rFonts w:ascii="UD デジタル 教科書体 NK-R" w:eastAsia="UD デジタル 教科書体 NK-R"/>
          <w:sz w:val="20"/>
          <w:szCs w:val="20"/>
        </w:rPr>
        <w:t>)</w:t>
      </w:r>
      <w:r w:rsidRPr="00960166">
        <w:rPr>
          <w:rFonts w:ascii="UD デジタル 教科書体 NK-R" w:eastAsia="UD デジタル 教科書体 NK-R" w:hint="eastAsia"/>
          <w:sz w:val="20"/>
          <w:szCs w:val="20"/>
        </w:rPr>
        <w:t xml:space="preserve">ドンバス(ウクライナ東南部の地方)　　</w:t>
      </w:r>
      <w:r w:rsidR="00B85393" w:rsidRPr="00960166">
        <w:rPr>
          <w:rFonts w:ascii="UD デジタル 教科書体 NK-R" w:eastAsia="UD デジタル 教科書体 NK-R" w:hint="eastAsia"/>
          <w:sz w:val="20"/>
          <w:szCs w:val="20"/>
        </w:rPr>
        <w:t xml:space="preserve">　　o</w:t>
      </w:r>
      <w:r w:rsidR="00B85393" w:rsidRPr="00960166">
        <w:rPr>
          <w:rFonts w:ascii="UD デジタル 教科書体 NK-R" w:eastAsia="UD デジタル 教科書体 NK-R"/>
          <w:sz w:val="20"/>
          <w:szCs w:val="20"/>
        </w:rPr>
        <w:t>peration</w:t>
      </w:r>
      <w:r w:rsidR="00B85393" w:rsidRPr="00960166">
        <w:rPr>
          <w:rFonts w:ascii="UD デジタル 教科書体 NK-R" w:eastAsia="UD デジタル 教科書体 NK-R" w:hint="eastAsia"/>
          <w:sz w:val="20"/>
          <w:szCs w:val="20"/>
        </w:rPr>
        <w:t>作戦　　h</w:t>
      </w:r>
      <w:r w:rsidR="00B85393" w:rsidRPr="00960166">
        <w:rPr>
          <w:rFonts w:ascii="UD デジタル 教科書体 NK-R" w:eastAsia="UD デジタル 教科書体 NK-R"/>
          <w:sz w:val="20"/>
          <w:szCs w:val="20"/>
        </w:rPr>
        <w:t>umiliation</w:t>
      </w:r>
      <w:r w:rsidR="00B85393" w:rsidRPr="00960166">
        <w:rPr>
          <w:rFonts w:ascii="UD デジタル 教科書体 NK-R" w:eastAsia="UD デジタル 教科書体 NK-R" w:hint="eastAsia"/>
          <w:sz w:val="20"/>
          <w:szCs w:val="20"/>
        </w:rPr>
        <w:t>恥辱</w:t>
      </w:r>
    </w:p>
    <w:p w14:paraId="2AD8C10B" w14:textId="1E06E0EE" w:rsidR="00B85393" w:rsidRPr="00960166" w:rsidRDefault="00B85393" w:rsidP="00EA020E">
      <w:pPr>
        <w:pStyle w:val="a3"/>
        <w:rPr>
          <w:rFonts w:ascii="UD デジタル 教科書体 NK-R" w:eastAsia="UD デジタル 教科書体 NK-R"/>
          <w:sz w:val="20"/>
          <w:szCs w:val="20"/>
        </w:rPr>
      </w:pPr>
      <w:r w:rsidRPr="00960166">
        <w:rPr>
          <w:rFonts w:ascii="UD デジタル 教科書体 NK-R" w:eastAsia="UD デジタル 教科書体 NK-R" w:hint="eastAsia"/>
          <w:sz w:val="20"/>
          <w:szCs w:val="20"/>
        </w:rPr>
        <w:t>g</w:t>
      </w:r>
      <w:r w:rsidRPr="00960166">
        <w:rPr>
          <w:rFonts w:ascii="UD デジタル 教科書体 NK-R" w:eastAsia="UD デジタル 教科書体 NK-R"/>
          <w:sz w:val="20"/>
          <w:szCs w:val="20"/>
        </w:rPr>
        <w:t>enocide</w:t>
      </w:r>
      <w:r w:rsidRPr="00960166">
        <w:rPr>
          <w:rFonts w:ascii="UD デジタル 教科書体 NK-R" w:eastAsia="UD デジタル 教科書体 NK-R" w:hint="eastAsia"/>
          <w:sz w:val="20"/>
          <w:szCs w:val="20"/>
        </w:rPr>
        <w:t>大虐殺　　p</w:t>
      </w:r>
      <w:r w:rsidRPr="00960166">
        <w:rPr>
          <w:rFonts w:ascii="UD デジタル 教科書体 NK-R" w:eastAsia="UD デジタル 教科書体 NK-R"/>
          <w:sz w:val="20"/>
          <w:szCs w:val="20"/>
        </w:rPr>
        <w:t>erpetrate</w:t>
      </w:r>
      <w:r w:rsidRPr="00960166">
        <w:rPr>
          <w:rFonts w:ascii="UD デジタル 教科書体 NK-R" w:eastAsia="UD デジタル 教科書体 NK-R" w:hint="eastAsia"/>
          <w:sz w:val="20"/>
          <w:szCs w:val="20"/>
        </w:rPr>
        <w:t>犯す　　r</w:t>
      </w:r>
      <w:r w:rsidRPr="00960166">
        <w:rPr>
          <w:rFonts w:ascii="UD デジタル 教科書体 NK-R" w:eastAsia="UD デジタル 教科書体 NK-R"/>
          <w:sz w:val="20"/>
          <w:szCs w:val="20"/>
        </w:rPr>
        <w:t>egime</w:t>
      </w:r>
      <w:r w:rsidRPr="00960166">
        <w:rPr>
          <w:rFonts w:ascii="UD デジタル 教科書体 NK-R" w:eastAsia="UD デジタル 教科書体 NK-R" w:hint="eastAsia"/>
          <w:sz w:val="20"/>
          <w:szCs w:val="20"/>
        </w:rPr>
        <w:t>政権　　t</w:t>
      </w:r>
      <w:r w:rsidRPr="00960166">
        <w:rPr>
          <w:rFonts w:ascii="UD デジタル 教科書体 NK-R" w:eastAsia="UD デジタル 教科書体 NK-R"/>
          <w:sz w:val="20"/>
          <w:szCs w:val="20"/>
        </w:rPr>
        <w:t>o this end</w:t>
      </w:r>
      <w:r w:rsidRPr="00960166">
        <w:rPr>
          <w:rFonts w:ascii="UD デジタル 教科書体 NK-R" w:eastAsia="UD デジタル 教科書体 NK-R" w:hint="eastAsia"/>
          <w:sz w:val="20"/>
          <w:szCs w:val="20"/>
        </w:rPr>
        <w:t xml:space="preserve">この目的のために　　</w:t>
      </w:r>
      <w:r w:rsidRPr="00960166">
        <w:rPr>
          <w:rFonts w:ascii="UD デジタル 教科書体 NK-R" w:eastAsia="UD デジタル 教科書体 NK-R"/>
          <w:sz w:val="20"/>
          <w:szCs w:val="20"/>
        </w:rPr>
        <w:t>demilitarize</w:t>
      </w:r>
      <w:r w:rsidRPr="00960166">
        <w:rPr>
          <w:rFonts w:ascii="UD デジタル 教科書体 NK-R" w:eastAsia="UD デジタル 教科書体 NK-R" w:hint="eastAsia"/>
          <w:sz w:val="20"/>
          <w:szCs w:val="20"/>
        </w:rPr>
        <w:t>非武装化・武装解除させる　　d</w:t>
      </w:r>
      <w:r w:rsidRPr="00960166">
        <w:rPr>
          <w:rFonts w:ascii="UD デジタル 教科書体 NK-R" w:eastAsia="UD デジタル 教科書体 NK-R"/>
          <w:sz w:val="20"/>
          <w:szCs w:val="20"/>
        </w:rPr>
        <w:t>enazify</w:t>
      </w:r>
      <w:r w:rsidRPr="00960166">
        <w:rPr>
          <w:rFonts w:ascii="UD デジタル 教科書体 NK-R" w:eastAsia="UD デジタル 教科書体 NK-R" w:hint="eastAsia"/>
          <w:sz w:val="20"/>
          <w:szCs w:val="20"/>
        </w:rPr>
        <w:t>非ナチ化する　　b</w:t>
      </w:r>
      <w:r w:rsidRPr="00960166">
        <w:rPr>
          <w:rFonts w:ascii="UD デジタル 教科書体 NK-R" w:eastAsia="UD デジタル 教科書体 NK-R"/>
          <w:sz w:val="20"/>
          <w:szCs w:val="20"/>
        </w:rPr>
        <w:t xml:space="preserve">ring </w:t>
      </w:r>
      <w:r w:rsidRPr="00960166">
        <w:rPr>
          <w:rFonts w:ascii="UD デジタル 教科書体 NK-R" w:eastAsia="UD デジタル 教科書体 NK-R" w:hint="eastAsia"/>
          <w:sz w:val="20"/>
          <w:szCs w:val="20"/>
        </w:rPr>
        <w:t xml:space="preserve">～ </w:t>
      </w:r>
      <w:r w:rsidRPr="00960166">
        <w:rPr>
          <w:rFonts w:ascii="UD デジタル 教科書体 NK-R" w:eastAsia="UD デジタル 教科書体 NK-R"/>
          <w:sz w:val="20"/>
          <w:szCs w:val="20"/>
        </w:rPr>
        <w:t>to trial</w:t>
      </w:r>
      <w:r w:rsidRPr="00960166">
        <w:rPr>
          <w:rFonts w:ascii="UD デジタル 教科書体 NK-R" w:eastAsia="UD デジタル 教科書体 NK-R" w:hint="eastAsia"/>
          <w:sz w:val="20"/>
          <w:szCs w:val="20"/>
        </w:rPr>
        <w:t>：～を裁判にかける　　b</w:t>
      </w:r>
      <w:r w:rsidRPr="00960166">
        <w:rPr>
          <w:rFonts w:ascii="UD デジタル 教科書体 NK-R" w:eastAsia="UD デジタル 教科書体 NK-R"/>
          <w:sz w:val="20"/>
          <w:szCs w:val="20"/>
        </w:rPr>
        <w:t>loody</w:t>
      </w:r>
      <w:r w:rsidRPr="00960166">
        <w:rPr>
          <w:rFonts w:ascii="UD デジタル 教科書体 NK-R" w:eastAsia="UD デジタル 教科書体 NK-R" w:hint="eastAsia"/>
          <w:sz w:val="20"/>
          <w:szCs w:val="20"/>
        </w:rPr>
        <w:t>血で汚れた・残虐な</w:t>
      </w:r>
    </w:p>
    <w:p w14:paraId="2174535D" w14:textId="03B9154A" w:rsidR="00B85393" w:rsidRPr="00960166" w:rsidRDefault="00B85393" w:rsidP="00611F10">
      <w:pPr>
        <w:pStyle w:val="a3"/>
        <w:pBdr>
          <w:bottom w:val="single" w:sz="4" w:space="1" w:color="auto"/>
        </w:pBdr>
        <w:rPr>
          <w:rFonts w:ascii="UD デジタル 教科書体 NK-R" w:eastAsia="UD デジタル 教科書体 NK-R"/>
          <w:sz w:val="20"/>
          <w:szCs w:val="20"/>
        </w:rPr>
      </w:pPr>
      <w:r w:rsidRPr="00960166">
        <w:rPr>
          <w:rFonts w:ascii="UD デジタル 教科書体 NK-R" w:eastAsia="UD デジタル 教科書体 NK-R" w:hint="eastAsia"/>
          <w:sz w:val="20"/>
          <w:szCs w:val="20"/>
        </w:rPr>
        <w:t>c</w:t>
      </w:r>
      <w:r w:rsidRPr="00960166">
        <w:rPr>
          <w:rFonts w:ascii="UD デジタル 教科書体 NK-R" w:eastAsia="UD デジタル 教科書体 NK-R"/>
          <w:sz w:val="20"/>
          <w:szCs w:val="20"/>
        </w:rPr>
        <w:t>ivilian(</w:t>
      </w:r>
      <w:r w:rsidRPr="00960166">
        <w:rPr>
          <w:rFonts w:ascii="UD デジタル 教科書体 NK-R" w:eastAsia="UD デジタル 教科書体 NK-R" w:hint="eastAsia"/>
          <w:sz w:val="20"/>
          <w:szCs w:val="20"/>
        </w:rPr>
        <w:t>軍人でない</w:t>
      </w:r>
      <w:r w:rsidRPr="00960166">
        <w:rPr>
          <w:rFonts w:ascii="UD デジタル 教科書体 NK-R" w:eastAsia="UD デジタル 教科書体 NK-R"/>
          <w:sz w:val="20"/>
          <w:szCs w:val="20"/>
        </w:rPr>
        <w:t>)</w:t>
      </w:r>
      <w:r w:rsidRPr="00960166">
        <w:rPr>
          <w:rFonts w:ascii="UD デジタル 教科書体 NK-R" w:eastAsia="UD デジタル 教科書体 NK-R" w:hint="eastAsia"/>
          <w:sz w:val="20"/>
          <w:szCs w:val="20"/>
        </w:rPr>
        <w:t xml:space="preserve">一般市民　　　　★学んだ語(　　　　　　　　　　　　　　　　　　　　　　　　　　　　　　　　　　　　　　　　　　　　　　　　　　　　　　　　　　</w:t>
      </w:r>
      <w:r w:rsidRPr="00960166">
        <w:rPr>
          <w:rFonts w:ascii="UD デジタル 教科書体 NK-R" w:eastAsia="UD デジタル 教科書体 NK-R"/>
          <w:sz w:val="20"/>
          <w:szCs w:val="20"/>
        </w:rPr>
        <w:t>)</w:t>
      </w:r>
    </w:p>
    <w:p w14:paraId="4C2C55AF" w14:textId="689B1B54" w:rsidR="00A91A9E" w:rsidRPr="00351E36" w:rsidRDefault="004D3146" w:rsidP="004D3146">
      <w:pPr>
        <w:pStyle w:val="a3"/>
        <w:rPr>
          <w:rFonts w:ascii="UD デジタル 教科書体 NK-R" w:eastAsia="UD デジタル 教科書体 NK-R" w:hint="eastAsia"/>
        </w:rPr>
      </w:pPr>
      <w:r w:rsidRPr="00351E36">
        <w:rPr>
          <w:rFonts w:ascii="UD デジタル 教科書体 NK-R" w:eastAsia="UD デジタル 教科書体 NK-R" w:hint="eastAsia"/>
          <w:sz w:val="20"/>
          <w:szCs w:val="20"/>
        </w:rPr>
        <w:t>(</w:t>
      </w:r>
      <w:r w:rsidR="00B85393" w:rsidRPr="00351E36">
        <w:rPr>
          <w:rFonts w:ascii="UD デジタル 教科書体 NK-R" w:eastAsia="UD デジタル 教科書体 NK-R" w:hint="eastAsia"/>
          <w:sz w:val="20"/>
          <w:szCs w:val="20"/>
        </w:rPr>
        <w:t>＊</w:t>
      </w:r>
      <w:r w:rsidRPr="00351E36">
        <w:rPr>
          <w:rFonts w:ascii="UD デジタル 教科書体 NK-R" w:eastAsia="UD デジタル 教科書体 NK-R" w:hint="eastAsia"/>
          <w:sz w:val="20"/>
          <w:szCs w:val="20"/>
        </w:rPr>
        <w:t>注)the people’s republics of Donbass…ドンバス地域には</w:t>
      </w:r>
      <w:r w:rsidR="00B85393" w:rsidRPr="00351E36">
        <w:rPr>
          <w:rFonts w:ascii="UD デジタル 教科書体 NK-R" w:eastAsia="UD デジタル 教科書体 NK-R" w:hint="eastAsia"/>
          <w:sz w:val="20"/>
          <w:szCs w:val="20"/>
        </w:rPr>
        <w:t>「</w:t>
      </w:r>
      <w:r w:rsidRPr="00351E36">
        <w:rPr>
          <w:rFonts w:ascii="UD デジタル 教科書体 NK-R" w:eastAsia="UD デジタル 教科書体 NK-R" w:hint="eastAsia"/>
          <w:sz w:val="20"/>
          <w:szCs w:val="20"/>
        </w:rPr>
        <w:t>ドネツク</w:t>
      </w:r>
      <w:r w:rsidR="00B85393" w:rsidRPr="00351E36">
        <w:rPr>
          <w:rFonts w:ascii="UD デジタル 教科書体 NK-R" w:eastAsia="UD デジタル 教科書体 NK-R" w:hint="eastAsia"/>
          <w:sz w:val="20"/>
          <w:szCs w:val="20"/>
        </w:rPr>
        <w:t>人民共和国」というロシアの傀儡政権がある。この国は、</w:t>
      </w:r>
      <w:r w:rsidRPr="00351E36">
        <w:rPr>
          <w:rFonts w:ascii="UD デジタル 教科書体 NK-R" w:eastAsia="UD デジタル 教科書体 NK-R" w:hint="eastAsia"/>
        </w:rPr>
        <w:t>親ロシア派</w:t>
      </w:r>
      <w:r w:rsidR="00B85393" w:rsidRPr="00351E36">
        <w:rPr>
          <w:rFonts w:ascii="UD デジタル 教科書体 NK-R" w:eastAsia="UD デジタル 教科書体 NK-R" w:hint="eastAsia"/>
        </w:rPr>
        <w:t>の過激勢力</w:t>
      </w:r>
      <w:r w:rsidRPr="00351E36">
        <w:rPr>
          <w:rFonts w:ascii="UD デジタル 教科書体 NK-R" w:eastAsia="UD デジタル 教科書体 NK-R" w:hint="eastAsia"/>
        </w:rPr>
        <w:t>が</w:t>
      </w:r>
      <w:hyperlink r:id="rId7" w:tooltip="2014年" w:history="1">
        <w:r w:rsidRPr="00351E36">
          <w:rPr>
            <w:rFonts w:ascii="UD デジタル 教科書体 NK-R" w:eastAsia="UD デジタル 教科書体 NK-R" w:hint="eastAsia"/>
          </w:rPr>
          <w:t>2014年</w:t>
        </w:r>
      </w:hyperlink>
      <w:r w:rsidRPr="00351E36">
        <w:rPr>
          <w:rFonts w:ascii="UD デジタル 教科書体 NK-R" w:eastAsia="UD デジタル 教科書体 NK-R" w:hint="eastAsia"/>
        </w:rPr>
        <w:t>に武装蜂起して</w:t>
      </w:r>
      <w:r w:rsidR="00B85393" w:rsidRPr="00351E36">
        <w:rPr>
          <w:rFonts w:ascii="UD デジタル 教科書体 NK-R" w:eastAsia="UD デジタル 教科書体 NK-R" w:hint="eastAsia"/>
        </w:rPr>
        <w:t>、</w:t>
      </w:r>
      <w:r w:rsidRPr="00351E36">
        <w:rPr>
          <w:rFonts w:ascii="UD デジタル 教科書体 NK-R" w:eastAsia="UD デジタル 教科書体 NK-R" w:hint="eastAsia"/>
        </w:rPr>
        <w:t>一方的に「独立」したと宣言し</w:t>
      </w:r>
      <w:r w:rsidR="00B85393" w:rsidRPr="00351E36">
        <w:rPr>
          <w:rFonts w:ascii="UD デジタル 教科書体 NK-R" w:eastAsia="UD デジタル 教科書体 NK-R" w:hint="eastAsia"/>
        </w:rPr>
        <w:t xml:space="preserve">て成立した。　　　　　　　</w:t>
      </w:r>
    </w:p>
    <w:p w14:paraId="3A798F21" w14:textId="63509CC3" w:rsidR="00A91A9E" w:rsidRDefault="00B85393" w:rsidP="00351E36">
      <w:pPr>
        <w:pStyle w:val="a3"/>
        <w:pBdr>
          <w:bottom w:val="single" w:sz="4" w:space="1" w:color="auto"/>
        </w:pBdr>
        <w:rPr>
          <w:rFonts w:ascii="UD デジタル 教科書体 NK-R" w:eastAsia="UD デジタル 教科書体 NK-R" w:hAnsi="Arial" w:cs="Arial"/>
          <w:szCs w:val="21"/>
          <w:shd w:val="clear" w:color="auto" w:fill="FFFFFF"/>
        </w:rPr>
      </w:pPr>
      <w:r w:rsidRPr="00351E36">
        <w:rPr>
          <w:rFonts w:ascii="UD デジタル 教科書体 NK-R" w:eastAsia="UD デジタル 教科書体 NK-R" w:hint="eastAsia"/>
        </w:rPr>
        <w:t>★Ki</w:t>
      </w:r>
      <w:r w:rsidR="00351E36" w:rsidRPr="00351E36">
        <w:rPr>
          <w:rFonts w:ascii="UD デジタル 教科書体 NK-R" w:eastAsia="UD デジタル 教科書体 NK-R" w:hint="eastAsia"/>
        </w:rPr>
        <w:t>ev</w:t>
      </w:r>
      <w:r w:rsidRPr="00351E36">
        <w:rPr>
          <w:rFonts w:ascii="UD デジタル 教科書体 NK-R" w:eastAsia="UD デジタル 教科書体 NK-R" w:hint="eastAsia"/>
        </w:rPr>
        <w:t>の発音　　　【k</w:t>
      </w:r>
      <w:r w:rsidRPr="00351E36">
        <w:rPr>
          <w:rFonts w:ascii="UD デジタル 教科書体 NK-R" w:eastAsia="UD デジタル 教科書体 NK-R" w:hint="eastAsia"/>
        </w:rPr>
        <w:t>í</w:t>
      </w:r>
      <w:r w:rsidRPr="00351E36">
        <w:rPr>
          <w:rFonts w:ascii="ＭＳ 明朝" w:eastAsia="ＭＳ 明朝" w:hAnsi="ＭＳ 明朝" w:cs="ＭＳ 明朝" w:hint="eastAsia"/>
        </w:rPr>
        <w:t>ː</w:t>
      </w:r>
      <w:r w:rsidRPr="00351E36">
        <w:rPr>
          <w:rFonts w:ascii="UD デジタル 教科書体 NK-R" w:eastAsia="UD デジタル 教科書体 NK-R" w:hint="eastAsia"/>
        </w:rPr>
        <w:t>(j)ef】　(アメリカ英語)／【k</w:t>
      </w:r>
      <w:r w:rsidRPr="00351E36">
        <w:rPr>
          <w:rFonts w:ascii="UD デジタル 教科書体 NK-R" w:eastAsia="UD デジタル 教科書体 NK-R" w:hint="eastAsia"/>
        </w:rPr>
        <w:t>í</w:t>
      </w:r>
      <w:r w:rsidRPr="00351E36">
        <w:rPr>
          <w:rFonts w:ascii="ＭＳ 明朝" w:eastAsia="ＭＳ 明朝" w:hAnsi="ＭＳ 明朝" w:cs="ＭＳ 明朝" w:hint="eastAsia"/>
        </w:rPr>
        <w:t>ː</w:t>
      </w:r>
      <w:r w:rsidRPr="00351E36">
        <w:rPr>
          <w:rFonts w:ascii="UD デジタル 教科書体 NK-R" w:eastAsia="UD デジタル 教科書体 NK-R" w:hint="eastAsia"/>
        </w:rPr>
        <w:t>ev】　(イギリス英語)</w:t>
      </w:r>
      <w:r w:rsidR="00351E36">
        <w:rPr>
          <w:rFonts w:ascii="UD デジタル 教科書体 NK-R" w:eastAsia="UD デジタル 教科書体 NK-R" w:hint="eastAsia"/>
        </w:rPr>
        <w:t>・・・</w:t>
      </w:r>
      <w:r w:rsidR="00351E36" w:rsidRPr="00351E36">
        <w:rPr>
          <w:rFonts w:ascii="UD デジタル 教科書体 NK-R" w:eastAsia="UD デジタル 教科書体 NK-R" w:hAnsi="Arial" w:cs="Arial" w:hint="eastAsia"/>
          <w:szCs w:val="21"/>
          <w:shd w:val="clear" w:color="auto" w:fill="FFFFFF"/>
        </w:rPr>
        <w:t>(</w:t>
      </w:r>
      <w:r w:rsidR="00351E36">
        <w:rPr>
          <w:rFonts w:ascii="UD デジタル 教科書体 NK-R" w:eastAsia="UD デジタル 教科書体 NK-R" w:hAnsi="Arial" w:cs="Arial" w:hint="eastAsia"/>
          <w:szCs w:val="21"/>
          <w:shd w:val="clear" w:color="auto" w:fill="FFFFFF"/>
        </w:rPr>
        <w:t>ウクライナの首都</w:t>
      </w:r>
      <w:r w:rsidR="00351E36" w:rsidRPr="00351E36">
        <w:rPr>
          <w:rFonts w:ascii="UD デジタル 教科書体 NK-R" w:eastAsia="UD デジタル 教科書体 NK-R" w:hAnsi="Arial" w:cs="Arial" w:hint="eastAsia"/>
          <w:szCs w:val="21"/>
          <w:shd w:val="clear" w:color="auto" w:fill="FFFFFF"/>
        </w:rPr>
        <w:t>キエフは</w:t>
      </w:r>
      <w:r w:rsidR="00351E36">
        <w:rPr>
          <w:rFonts w:ascii="UD デジタル 教科書体 NK-R" w:eastAsia="UD デジタル 教科書体 NK-R" w:hAnsi="Arial" w:cs="Arial" w:hint="eastAsia"/>
          <w:szCs w:val="21"/>
          <w:shd w:val="clear" w:color="auto" w:fill="FFFFFF"/>
        </w:rPr>
        <w:t>、</w:t>
      </w:r>
      <w:r w:rsidR="00351E36" w:rsidRPr="00351E36">
        <w:rPr>
          <w:rFonts w:ascii="UD デジタル 教科書体 NK-R" w:eastAsia="UD デジタル 教科書体 NK-R" w:hAnsi="Arial" w:cs="Arial" w:hint="eastAsia"/>
          <w:szCs w:val="21"/>
          <w:shd w:val="clear" w:color="auto" w:fill="FFFFFF"/>
        </w:rPr>
        <w:t>ウクライナ語の発音に基づ</w:t>
      </w:r>
      <w:r w:rsidR="00351E36" w:rsidRPr="00351E36">
        <w:rPr>
          <w:rFonts w:ascii="UD デジタル 教科書体 NK-R" w:eastAsia="UD デジタル 教科書体 NK-R" w:hAnsi="Arial" w:cs="Arial" w:hint="eastAsia"/>
          <w:szCs w:val="21"/>
          <w:shd w:val="clear" w:color="auto" w:fill="FFFFFF"/>
        </w:rPr>
        <w:t>き</w:t>
      </w:r>
      <w:r w:rsidR="00351E36" w:rsidRPr="00351E36">
        <w:rPr>
          <w:rFonts w:ascii="UD デジタル 教科書体 NK-R" w:eastAsia="UD デジタル 教科書体 NK-R" w:hAnsi="Arial" w:cs="Arial" w:hint="eastAsia"/>
          <w:szCs w:val="21"/>
          <w:shd w:val="clear" w:color="auto" w:fill="FFFFFF"/>
        </w:rPr>
        <w:t>Kyiv</w:t>
      </w:r>
      <w:r w:rsidR="00351E36" w:rsidRPr="00351E36">
        <w:rPr>
          <w:rFonts w:ascii="UD デジタル 教科書体 NK-R" w:eastAsia="UD デジタル 教科書体 NK-R" w:hAnsi="Arial" w:cs="Arial" w:hint="eastAsia"/>
          <w:szCs w:val="21"/>
          <w:shd w:val="clear" w:color="auto" w:fill="FFFFFF"/>
        </w:rPr>
        <w:t>と綴ることも。Kievは</w:t>
      </w:r>
      <w:r w:rsidR="00351E36" w:rsidRPr="00351E36">
        <w:rPr>
          <w:rFonts w:ascii="UD デジタル 教科書体 NK-R" w:eastAsia="UD デジタル 教科書体 NK-R" w:hAnsi="Arial" w:cs="Arial" w:hint="eastAsia"/>
          <w:szCs w:val="21"/>
          <w:shd w:val="clear" w:color="auto" w:fill="FFFFFF"/>
        </w:rPr>
        <w:t>ロシア語発音に</w:t>
      </w:r>
      <w:r w:rsidR="00351E36">
        <w:rPr>
          <w:rFonts w:ascii="UD デジタル 教科書体 NK-R" w:eastAsia="UD デジタル 教科書体 NK-R" w:hAnsi="Arial" w:cs="Arial" w:hint="eastAsia"/>
          <w:szCs w:val="21"/>
          <w:shd w:val="clear" w:color="auto" w:fill="FFFFFF"/>
        </w:rPr>
        <w:t>近い</w:t>
      </w:r>
      <w:r w:rsidR="00351E36" w:rsidRPr="00351E36">
        <w:rPr>
          <w:rFonts w:ascii="UD デジタル 教科書体 NK-R" w:eastAsia="UD デジタル 教科書体 NK-R" w:hAnsi="Arial" w:cs="Arial" w:hint="eastAsia"/>
          <w:szCs w:val="21"/>
          <w:shd w:val="clear" w:color="auto" w:fill="FFFFFF"/>
        </w:rPr>
        <w:t>)</w:t>
      </w:r>
    </w:p>
    <w:p w14:paraId="6ABBBFDD" w14:textId="037A8F7D" w:rsidR="00A91A9E" w:rsidRPr="00960166" w:rsidRDefault="00B85393" w:rsidP="00EA020E">
      <w:pPr>
        <w:pStyle w:val="a3"/>
        <w:rPr>
          <w:rFonts w:ascii="Century" w:hAnsi="Century"/>
        </w:rPr>
      </w:pPr>
      <w:r w:rsidRPr="00960166">
        <w:rPr>
          <w:rFonts w:ascii="Century" w:hAnsi="Century"/>
        </w:rPr>
        <w:t xml:space="preserve">Q1  How many </w:t>
      </w:r>
      <w:r w:rsidR="00862C40" w:rsidRPr="00960166">
        <w:rPr>
          <w:rFonts w:ascii="Century" w:hAnsi="Century"/>
        </w:rPr>
        <w:t>casualties were there on the first day of the invasion?</w:t>
      </w:r>
      <w:r w:rsidRPr="00960166">
        <w:rPr>
          <w:rFonts w:ascii="Century" w:hAnsi="Century"/>
        </w:rPr>
        <w:t xml:space="preserve"> </w:t>
      </w:r>
    </w:p>
    <w:p w14:paraId="39315E97" w14:textId="36069169" w:rsidR="00A91A9E" w:rsidRPr="00960166" w:rsidRDefault="00A91A9E" w:rsidP="00EA020E">
      <w:pPr>
        <w:pStyle w:val="a3"/>
        <w:rPr>
          <w:rFonts w:ascii="Century" w:hAnsi="Century"/>
        </w:rPr>
      </w:pPr>
    </w:p>
    <w:p w14:paraId="3BBF85B7" w14:textId="4379DEF3" w:rsidR="00A91A9E" w:rsidRPr="00960166" w:rsidRDefault="00F71E26" w:rsidP="00EA020E">
      <w:pPr>
        <w:pStyle w:val="a3"/>
        <w:rPr>
          <w:rFonts w:ascii="Century" w:hAnsi="Century"/>
        </w:rPr>
      </w:pPr>
      <w:r w:rsidRPr="00960166">
        <w:rPr>
          <w:rFonts w:ascii="Century" w:hAnsi="Century"/>
        </w:rPr>
        <w:t xml:space="preserve">Q2  </w:t>
      </w:r>
      <w:r w:rsidR="00862C40" w:rsidRPr="00960166">
        <w:rPr>
          <w:rFonts w:ascii="Century" w:hAnsi="Century" w:hint="eastAsia"/>
        </w:rPr>
        <w:t>How did</w:t>
      </w:r>
      <w:r w:rsidR="00862C40" w:rsidRPr="00960166">
        <w:rPr>
          <w:rFonts w:ascii="Century" w:hAnsi="Century"/>
        </w:rPr>
        <w:t xml:space="preserve"> Putin justify Russia’s attack on Ukraine? </w:t>
      </w:r>
    </w:p>
    <w:p w14:paraId="790020E0" w14:textId="14FA3A1F" w:rsidR="00A91A9E" w:rsidRPr="00960166" w:rsidRDefault="00A91A9E" w:rsidP="00EA020E">
      <w:pPr>
        <w:pStyle w:val="a3"/>
        <w:rPr>
          <w:rFonts w:ascii="Century" w:hAnsi="Century"/>
        </w:rPr>
      </w:pPr>
    </w:p>
    <w:p w14:paraId="5E947DC5" w14:textId="1DE5D347" w:rsidR="00A91A9E" w:rsidRPr="00960166" w:rsidRDefault="00F71E26" w:rsidP="00EA020E">
      <w:pPr>
        <w:pStyle w:val="a3"/>
        <w:rPr>
          <w:rFonts w:ascii="Century" w:hAnsi="Century"/>
        </w:rPr>
      </w:pPr>
      <w:r w:rsidRPr="00960166">
        <w:rPr>
          <w:rFonts w:ascii="Century" w:hAnsi="Century"/>
        </w:rPr>
        <w:t xml:space="preserve">Q3  </w:t>
      </w:r>
      <w:r w:rsidR="00862C40" w:rsidRPr="00960166">
        <w:rPr>
          <w:rFonts w:ascii="Century" w:hAnsi="Century"/>
        </w:rPr>
        <w:t>下線</w:t>
      </w:r>
      <w:r w:rsidR="00862C40" w:rsidRPr="00960166">
        <w:rPr>
          <w:rFonts w:ascii="ＭＳ 明朝" w:eastAsia="ＭＳ 明朝" w:hAnsi="ＭＳ 明朝" w:cs="ＭＳ 明朝" w:hint="eastAsia"/>
        </w:rPr>
        <w:t>①</w:t>
      </w:r>
      <w:r w:rsidR="00862C40" w:rsidRPr="00960166">
        <w:rPr>
          <w:rFonts w:ascii="Century" w:hAnsi="Century"/>
        </w:rPr>
        <w:t>とは、</w:t>
      </w:r>
      <w:r w:rsidR="00862C40" w:rsidRPr="00960166">
        <w:rPr>
          <w:rFonts w:ascii="Century" w:hAnsi="Century"/>
        </w:rPr>
        <w:t>NATO</w:t>
      </w:r>
      <w:r w:rsidR="00862C40" w:rsidRPr="00960166">
        <w:rPr>
          <w:rFonts w:ascii="Century" w:hAnsi="Century"/>
        </w:rPr>
        <w:t>のどのような状況ですか。具体的に説明しましょう。</w:t>
      </w:r>
    </w:p>
    <w:p w14:paraId="6909F47F" w14:textId="3DF58CCC" w:rsidR="00A91A9E" w:rsidRPr="00960166" w:rsidRDefault="00A91A9E" w:rsidP="00EA020E">
      <w:pPr>
        <w:pStyle w:val="a3"/>
        <w:rPr>
          <w:rFonts w:ascii="Century" w:hAnsi="Century"/>
        </w:rPr>
      </w:pPr>
    </w:p>
    <w:p w14:paraId="15E7F536" w14:textId="1552E3F3" w:rsidR="00A91A9E" w:rsidRPr="00960166" w:rsidRDefault="00F71E26" w:rsidP="00EA020E">
      <w:pPr>
        <w:pStyle w:val="a3"/>
        <w:rPr>
          <w:rFonts w:ascii="Century" w:hAnsi="Century"/>
        </w:rPr>
      </w:pPr>
      <w:r w:rsidRPr="00960166">
        <w:rPr>
          <w:rFonts w:ascii="Century" w:hAnsi="Century"/>
        </w:rPr>
        <w:t xml:space="preserve">Q4  </w:t>
      </w:r>
      <w:r w:rsidR="00862C40" w:rsidRPr="00960166">
        <w:rPr>
          <w:rFonts w:ascii="Century" w:hAnsi="Century"/>
        </w:rPr>
        <w:t>下線</w:t>
      </w:r>
      <w:r w:rsidR="00862C40" w:rsidRPr="00960166">
        <w:rPr>
          <w:rFonts w:ascii="ＭＳ 明朝" w:eastAsia="ＭＳ 明朝" w:hAnsi="ＭＳ 明朝" w:cs="ＭＳ 明朝" w:hint="eastAsia"/>
        </w:rPr>
        <w:t>②</w:t>
      </w:r>
      <w:r w:rsidR="00862C40" w:rsidRPr="00960166">
        <w:rPr>
          <w:rFonts w:ascii="Century" w:hAnsi="Century"/>
        </w:rPr>
        <w:t>は何を指していますか。本文中から抜き出しましょう。</w:t>
      </w:r>
    </w:p>
    <w:p w14:paraId="44731564" w14:textId="0E08888E" w:rsidR="00A91A9E" w:rsidRPr="00960166" w:rsidRDefault="00A91A9E" w:rsidP="00EA020E">
      <w:pPr>
        <w:pStyle w:val="a3"/>
        <w:rPr>
          <w:rFonts w:ascii="Century" w:hAnsi="Century"/>
        </w:rPr>
      </w:pPr>
    </w:p>
    <w:p w14:paraId="786B6049" w14:textId="54A327C2" w:rsidR="00A91A9E" w:rsidRPr="00960166" w:rsidRDefault="00F71E26" w:rsidP="00EA020E">
      <w:pPr>
        <w:pStyle w:val="a3"/>
        <w:rPr>
          <w:rFonts w:ascii="Century" w:hAnsi="Century"/>
        </w:rPr>
      </w:pPr>
      <w:r w:rsidRPr="00960166">
        <w:rPr>
          <w:rFonts w:ascii="Century" w:hAnsi="Century"/>
        </w:rPr>
        <w:t xml:space="preserve">Q5  </w:t>
      </w:r>
      <w:r w:rsidRPr="00960166">
        <w:rPr>
          <w:rFonts w:ascii="Century" w:hAnsi="Century"/>
        </w:rPr>
        <w:t>次の語句はどの単語を説明していますか。本文中から抜き出しましょう。</w:t>
      </w:r>
    </w:p>
    <w:p w14:paraId="730AD68E" w14:textId="488EF197" w:rsidR="00A91A9E" w:rsidRPr="00960166" w:rsidRDefault="00611F10" w:rsidP="00F71E26">
      <w:pPr>
        <w:pStyle w:val="a3"/>
        <w:numPr>
          <w:ilvl w:val="0"/>
          <w:numId w:val="3"/>
        </w:numPr>
        <w:rPr>
          <w:rFonts w:ascii="Century" w:hAnsi="Century"/>
        </w:rPr>
      </w:pPr>
      <w:r w:rsidRPr="00960166">
        <w:rPr>
          <w:rFonts w:ascii="Century" w:hAnsi="Century"/>
        </w:rPr>
        <w:t>remove all military forces from an area</w:t>
      </w:r>
    </w:p>
    <w:p w14:paraId="7AAD0D6D" w14:textId="034E2739" w:rsidR="00F71E26" w:rsidRPr="00960166" w:rsidRDefault="00F71E26" w:rsidP="00F71E26">
      <w:pPr>
        <w:pStyle w:val="a3"/>
        <w:numPr>
          <w:ilvl w:val="0"/>
          <w:numId w:val="3"/>
        </w:numPr>
        <w:rPr>
          <w:rFonts w:ascii="Century" w:hAnsi="Century"/>
        </w:rPr>
      </w:pPr>
      <w:r w:rsidRPr="00960166">
        <w:rPr>
          <w:rFonts w:ascii="Century" w:hAnsi="Century"/>
        </w:rPr>
        <w:t>a </w:t>
      </w:r>
      <w:hyperlink r:id="rId8" w:tooltip="murder" w:history="1">
        <w:r w:rsidRPr="00960166">
          <w:rPr>
            <w:rFonts w:ascii="Century" w:hAnsi="Century"/>
          </w:rPr>
          <w:t>murder</w:t>
        </w:r>
      </w:hyperlink>
      <w:r w:rsidRPr="00960166">
        <w:rPr>
          <w:rFonts w:ascii="Century" w:hAnsi="Century"/>
        </w:rPr>
        <w:t> of a </w:t>
      </w:r>
      <w:hyperlink r:id="rId9" w:tooltip="whole" w:history="1">
        <w:r w:rsidRPr="00960166">
          <w:rPr>
            <w:rFonts w:ascii="Century" w:hAnsi="Century"/>
          </w:rPr>
          <w:t>whole</w:t>
        </w:r>
      </w:hyperlink>
      <w:r w:rsidRPr="00960166">
        <w:rPr>
          <w:rFonts w:ascii="Century" w:hAnsi="Century"/>
        </w:rPr>
        <w:t> </w:t>
      </w:r>
      <w:hyperlink r:id="rId10" w:tooltip="group" w:history="1">
        <w:r w:rsidRPr="00960166">
          <w:rPr>
            <w:rFonts w:ascii="Century" w:hAnsi="Century"/>
          </w:rPr>
          <w:t>group</w:t>
        </w:r>
      </w:hyperlink>
      <w:r w:rsidRPr="00960166">
        <w:rPr>
          <w:rFonts w:ascii="Century" w:hAnsi="Century"/>
        </w:rPr>
        <w:t> of </w:t>
      </w:r>
      <w:hyperlink r:id="rId11" w:tooltip="people" w:history="1">
        <w:r w:rsidRPr="00960166">
          <w:rPr>
            <w:rFonts w:ascii="Century" w:hAnsi="Century"/>
          </w:rPr>
          <w:t>people</w:t>
        </w:r>
      </w:hyperlink>
      <w:r w:rsidRPr="00960166">
        <w:rPr>
          <w:rFonts w:ascii="Century" w:hAnsi="Century"/>
        </w:rPr>
        <w:t>, </w:t>
      </w:r>
      <w:hyperlink r:id="rId12" w:tooltip="especially" w:history="1">
        <w:r w:rsidRPr="00960166">
          <w:rPr>
            <w:rFonts w:ascii="Century" w:hAnsi="Century"/>
          </w:rPr>
          <w:t>especially</w:t>
        </w:r>
      </w:hyperlink>
      <w:r w:rsidRPr="00960166">
        <w:rPr>
          <w:rFonts w:ascii="Century" w:hAnsi="Century"/>
        </w:rPr>
        <w:t> a </w:t>
      </w:r>
      <w:hyperlink r:id="rId13" w:tooltip="whole" w:history="1">
        <w:r w:rsidRPr="00960166">
          <w:rPr>
            <w:rFonts w:ascii="Century" w:hAnsi="Century"/>
          </w:rPr>
          <w:t>whole</w:t>
        </w:r>
      </w:hyperlink>
      <w:r w:rsidRPr="00960166">
        <w:rPr>
          <w:rFonts w:ascii="Century" w:hAnsi="Century"/>
        </w:rPr>
        <w:t> </w:t>
      </w:r>
      <w:hyperlink r:id="rId14" w:tooltip="nation" w:history="1">
        <w:r w:rsidRPr="00960166">
          <w:rPr>
            <w:rFonts w:ascii="Century" w:hAnsi="Century"/>
          </w:rPr>
          <w:t>nation</w:t>
        </w:r>
      </w:hyperlink>
      <w:r w:rsidRPr="00960166">
        <w:rPr>
          <w:rFonts w:ascii="Century" w:hAnsi="Century"/>
        </w:rPr>
        <w:t>, </w:t>
      </w:r>
      <w:hyperlink r:id="rId15" w:tooltip="race" w:history="1">
        <w:r w:rsidRPr="00960166">
          <w:rPr>
            <w:rFonts w:ascii="Century" w:hAnsi="Century"/>
          </w:rPr>
          <w:t>race</w:t>
        </w:r>
      </w:hyperlink>
      <w:r w:rsidRPr="00960166">
        <w:rPr>
          <w:rFonts w:ascii="Century" w:hAnsi="Century"/>
        </w:rPr>
        <w:t>, or </w:t>
      </w:r>
      <w:hyperlink r:id="rId16" w:tooltip="religious" w:history="1">
        <w:r w:rsidRPr="00960166">
          <w:rPr>
            <w:rFonts w:ascii="Century" w:hAnsi="Century"/>
          </w:rPr>
          <w:t>religious</w:t>
        </w:r>
      </w:hyperlink>
      <w:r w:rsidRPr="00960166">
        <w:rPr>
          <w:rFonts w:ascii="Century" w:hAnsi="Century"/>
        </w:rPr>
        <w:t> </w:t>
      </w:r>
      <w:hyperlink r:id="rId17" w:tooltip="group" w:history="1">
        <w:r w:rsidRPr="00960166">
          <w:rPr>
            <w:rFonts w:ascii="Century" w:hAnsi="Century"/>
          </w:rPr>
          <w:t>group</w:t>
        </w:r>
      </w:hyperlink>
    </w:p>
    <w:p w14:paraId="4C3C0917" w14:textId="62F66B85" w:rsidR="00611F10" w:rsidRPr="00960166" w:rsidRDefault="00611F10" w:rsidP="00F71E26">
      <w:pPr>
        <w:pStyle w:val="a3"/>
        <w:numPr>
          <w:ilvl w:val="0"/>
          <w:numId w:val="3"/>
        </w:numPr>
        <w:rPr>
          <w:rFonts w:ascii="Century" w:hAnsi="Century"/>
        </w:rPr>
      </w:pPr>
      <w:r w:rsidRPr="00960166">
        <w:rPr>
          <w:rFonts w:ascii="Century" w:hAnsi="Century"/>
        </w:rPr>
        <w:t>get rid of Nazism and its influence</w:t>
      </w:r>
    </w:p>
    <w:p w14:paraId="729B8CDB" w14:textId="508DF388" w:rsidR="00611F10" w:rsidRPr="00960166" w:rsidRDefault="00611F10" w:rsidP="00F71E26">
      <w:pPr>
        <w:pStyle w:val="a3"/>
        <w:numPr>
          <w:ilvl w:val="0"/>
          <w:numId w:val="3"/>
        </w:numPr>
        <w:rPr>
          <w:rFonts w:ascii="Century" w:hAnsi="Century"/>
        </w:rPr>
      </w:pPr>
      <w:r w:rsidRPr="00960166">
        <w:rPr>
          <w:rFonts w:ascii="Century" w:hAnsi="Century"/>
        </w:rPr>
        <w:t>the </w:t>
      </w:r>
      <w:hyperlink r:id="rId18" w:tooltip="basic" w:history="1">
        <w:r w:rsidRPr="00960166">
          <w:rPr>
            <w:rFonts w:ascii="Century" w:hAnsi="Century"/>
          </w:rPr>
          <w:t>basic</w:t>
        </w:r>
      </w:hyperlink>
      <w:r w:rsidRPr="00960166">
        <w:rPr>
          <w:rFonts w:ascii="Century" w:hAnsi="Century"/>
        </w:rPr>
        <w:t> </w:t>
      </w:r>
      <w:hyperlink r:id="rId19" w:tooltip="systems" w:history="1">
        <w:r w:rsidRPr="00960166">
          <w:rPr>
            <w:rFonts w:ascii="Century" w:hAnsi="Century"/>
          </w:rPr>
          <w:t>systems</w:t>
        </w:r>
      </w:hyperlink>
      <w:r w:rsidRPr="00960166">
        <w:rPr>
          <w:rFonts w:ascii="Century" w:hAnsi="Century"/>
        </w:rPr>
        <w:t> and </w:t>
      </w:r>
      <w:hyperlink r:id="rId20" w:tooltip="services" w:history="1">
        <w:r w:rsidRPr="00960166">
          <w:rPr>
            <w:rFonts w:ascii="Century" w:hAnsi="Century"/>
          </w:rPr>
          <w:t>services</w:t>
        </w:r>
      </w:hyperlink>
      <w:r w:rsidRPr="00960166">
        <w:rPr>
          <w:rFonts w:ascii="Century" w:hAnsi="Century"/>
        </w:rPr>
        <w:t>, such as </w:t>
      </w:r>
      <w:hyperlink r:id="rId21" w:tooltip="transport" w:history="1">
        <w:r w:rsidRPr="00960166">
          <w:rPr>
            <w:rFonts w:ascii="Century" w:hAnsi="Century"/>
          </w:rPr>
          <w:t>transport</w:t>
        </w:r>
      </w:hyperlink>
      <w:r w:rsidRPr="00960166">
        <w:rPr>
          <w:rFonts w:ascii="Century" w:hAnsi="Century"/>
        </w:rPr>
        <w:t> and </w:t>
      </w:r>
      <w:hyperlink r:id="rId22" w:tooltip="power" w:history="1">
        <w:r w:rsidRPr="00960166">
          <w:rPr>
            <w:rFonts w:ascii="Century" w:hAnsi="Century"/>
          </w:rPr>
          <w:t>power</w:t>
        </w:r>
      </w:hyperlink>
      <w:r w:rsidRPr="00960166">
        <w:rPr>
          <w:rFonts w:ascii="Century" w:hAnsi="Century"/>
        </w:rPr>
        <w:t> </w:t>
      </w:r>
      <w:hyperlink r:id="rId23" w:tooltip="supplies" w:history="1">
        <w:r w:rsidRPr="00960166">
          <w:rPr>
            <w:rFonts w:ascii="Century" w:hAnsi="Century"/>
          </w:rPr>
          <w:t>supplies</w:t>
        </w:r>
      </w:hyperlink>
    </w:p>
    <w:p w14:paraId="07E2E800" w14:textId="21031C08" w:rsidR="00A91A9E" w:rsidRPr="00960166" w:rsidRDefault="00F71E26" w:rsidP="00F71E26">
      <w:pPr>
        <w:pStyle w:val="a3"/>
        <w:numPr>
          <w:ilvl w:val="0"/>
          <w:numId w:val="3"/>
        </w:numPr>
        <w:rPr>
          <w:rFonts w:ascii="Century" w:hAnsi="Century"/>
        </w:rPr>
      </w:pPr>
      <w:r w:rsidRPr="00960166">
        <w:rPr>
          <w:rFonts w:ascii="Century" w:hAnsi="Century"/>
        </w:rPr>
        <w:t>an ordinary </w:t>
      </w:r>
      <w:hyperlink r:id="rId24" w:tooltip="person" w:history="1">
        <w:r w:rsidRPr="00960166">
          <w:rPr>
            <w:rFonts w:ascii="Century" w:hAnsi="Century"/>
          </w:rPr>
          <w:t>person</w:t>
        </w:r>
      </w:hyperlink>
      <w:r w:rsidRPr="00960166">
        <w:rPr>
          <w:rFonts w:ascii="Century" w:hAnsi="Century"/>
        </w:rPr>
        <w:t> who is not a </w:t>
      </w:r>
      <w:hyperlink r:id="rId25" w:tooltip="member" w:history="1">
        <w:r w:rsidRPr="00960166">
          <w:rPr>
            <w:rFonts w:ascii="Century" w:hAnsi="Century"/>
          </w:rPr>
          <w:t>member</w:t>
        </w:r>
      </w:hyperlink>
      <w:r w:rsidRPr="00960166">
        <w:rPr>
          <w:rFonts w:ascii="Century" w:hAnsi="Century"/>
        </w:rPr>
        <w:t> of the </w:t>
      </w:r>
      <w:hyperlink r:id="rId26" w:tooltip="police" w:history="1">
        <w:r w:rsidRPr="00960166">
          <w:rPr>
            <w:rFonts w:ascii="Century" w:hAnsi="Century"/>
          </w:rPr>
          <w:t>police</w:t>
        </w:r>
      </w:hyperlink>
      <w:r w:rsidRPr="00960166">
        <w:rPr>
          <w:rFonts w:ascii="Century" w:hAnsi="Century"/>
        </w:rPr>
        <w:t> or the </w:t>
      </w:r>
      <w:hyperlink r:id="rId27" w:tooltip="armed" w:history="1">
        <w:r w:rsidRPr="00960166">
          <w:rPr>
            <w:rFonts w:ascii="Century" w:hAnsi="Century"/>
          </w:rPr>
          <w:t>armed</w:t>
        </w:r>
      </w:hyperlink>
      <w:r w:rsidRPr="00960166">
        <w:rPr>
          <w:rFonts w:ascii="Century" w:hAnsi="Century"/>
        </w:rPr>
        <w:t> </w:t>
      </w:r>
      <w:hyperlink r:id="rId28" w:tooltip="forces" w:history="1">
        <w:r w:rsidRPr="00960166">
          <w:rPr>
            <w:rFonts w:ascii="Century" w:hAnsi="Century"/>
          </w:rPr>
          <w:t>forces</w:t>
        </w:r>
      </w:hyperlink>
    </w:p>
    <w:p w14:paraId="22BDDD75" w14:textId="68E59ECA" w:rsidR="00A91A9E" w:rsidRPr="00960166" w:rsidRDefault="00A91A9E" w:rsidP="00EA020E">
      <w:pPr>
        <w:pStyle w:val="a3"/>
        <w:rPr>
          <w:rFonts w:ascii="Century" w:hAnsi="Century"/>
        </w:rPr>
      </w:pPr>
    </w:p>
    <w:p w14:paraId="30AE1AC7" w14:textId="77777777" w:rsidR="00A91A9E" w:rsidRPr="00960166" w:rsidRDefault="00A91A9E" w:rsidP="00A91A9E">
      <w:pPr>
        <w:pStyle w:val="a3"/>
        <w:rPr>
          <w:rFonts w:ascii="Century" w:hAnsi="Century"/>
          <w:sz w:val="32"/>
          <w:szCs w:val="32"/>
        </w:rPr>
      </w:pPr>
      <w:r w:rsidRPr="00960166">
        <w:rPr>
          <w:rFonts w:ascii="Century" w:hAnsi="Century"/>
          <w:sz w:val="32"/>
          <w:szCs w:val="32"/>
        </w:rPr>
        <w:lastRenderedPageBreak/>
        <w:t>How the world reacted to the Russian invasion of Ukraine</w:t>
      </w:r>
    </w:p>
    <w:p w14:paraId="38F7D7B0" w14:textId="346178B8" w:rsidR="00A91A9E" w:rsidRPr="00960166" w:rsidRDefault="00465161" w:rsidP="00A91A9E">
      <w:pPr>
        <w:pStyle w:val="a3"/>
        <w:rPr>
          <w:rFonts w:ascii="Century" w:hAnsi="Century"/>
        </w:rPr>
      </w:pPr>
      <w:r w:rsidRPr="00960166">
        <w:rPr>
          <w:rStyle w:val="a7"/>
          <w:rFonts w:ascii="Century" w:hAnsi="Century" w:hint="eastAsia"/>
          <w:i w:val="0"/>
          <w:iCs w:val="0"/>
          <w:sz w:val="20"/>
          <w:szCs w:val="20"/>
          <w:bdr w:val="single" w:sz="4" w:space="0" w:color="auto"/>
        </w:rPr>
        <w:t>６</w:t>
      </w:r>
      <w:r w:rsidR="00A91A9E" w:rsidRPr="00960166">
        <w:rPr>
          <w:rStyle w:val="a7"/>
          <w:rFonts w:ascii="Century" w:hAnsi="Century"/>
          <w:i w:val="0"/>
          <w:iCs w:val="0"/>
        </w:rPr>
        <w:t xml:space="preserve">　</w:t>
      </w:r>
      <w:r w:rsidR="00A91A9E" w:rsidRPr="00960166">
        <w:rPr>
          <w:rStyle w:val="a7"/>
          <w:rFonts w:ascii="Century" w:hAnsi="Century"/>
          <w:i w:val="0"/>
          <w:iCs w:val="0"/>
        </w:rPr>
        <w:t>UN</w:t>
      </w:r>
      <w:r w:rsidR="00A91A9E" w:rsidRPr="00960166">
        <w:rPr>
          <w:rFonts w:ascii="Century" w:hAnsi="Century"/>
        </w:rPr>
        <w:t> Secretary General Antonio </w:t>
      </w:r>
      <w:r w:rsidR="00A91A9E" w:rsidRPr="00960166">
        <w:rPr>
          <w:rStyle w:val="a7"/>
          <w:rFonts w:ascii="Century" w:hAnsi="Century"/>
          <w:i w:val="0"/>
          <w:iCs w:val="0"/>
        </w:rPr>
        <w:t xml:space="preserve">Guterres said, </w:t>
      </w:r>
      <w:r w:rsidR="00EA020E" w:rsidRPr="00960166">
        <w:rPr>
          <w:rFonts w:ascii="Century" w:hAnsi="Century"/>
        </w:rPr>
        <w:t xml:space="preserve">“It is wrong. It is against </w:t>
      </w:r>
      <w:r w:rsidR="00C504E7" w:rsidRPr="00960166">
        <w:rPr>
          <w:rFonts w:ascii="Century" w:hAnsi="Century" w:hint="eastAsia"/>
        </w:rPr>
        <w:t>③</w:t>
      </w:r>
      <w:r w:rsidR="00EA020E" w:rsidRPr="00960166">
        <w:rPr>
          <w:rFonts w:ascii="Century" w:hAnsi="Century"/>
          <w:u w:val="single"/>
        </w:rPr>
        <w:t>the Charter.</w:t>
      </w:r>
      <w:r w:rsidR="00EA020E" w:rsidRPr="00960166">
        <w:rPr>
          <w:rFonts w:ascii="Century" w:hAnsi="Century"/>
        </w:rPr>
        <w:t xml:space="preserve"> It is unacceptable. But </w:t>
      </w:r>
      <w:r w:rsidR="00C504E7" w:rsidRPr="00960166">
        <w:rPr>
          <w:rFonts w:ascii="Century" w:hAnsi="Century" w:hint="eastAsia"/>
        </w:rPr>
        <w:t>④</w:t>
      </w:r>
      <w:r w:rsidR="00EA020E" w:rsidRPr="00960166">
        <w:rPr>
          <w:rFonts w:ascii="Century" w:hAnsi="Century"/>
          <w:u w:val="single"/>
        </w:rPr>
        <w:t>it is not irreversible</w:t>
      </w:r>
      <w:r w:rsidR="00A91A9E" w:rsidRPr="00960166">
        <w:rPr>
          <w:rFonts w:ascii="Century" w:hAnsi="Century"/>
        </w:rPr>
        <w:t xml:space="preserve">.” He </w:t>
      </w:r>
      <w:r w:rsidRPr="00960166">
        <w:rPr>
          <w:rFonts w:ascii="Century" w:hAnsi="Century" w:hint="eastAsia"/>
        </w:rPr>
        <w:t>t</w:t>
      </w:r>
      <w:r w:rsidRPr="00960166">
        <w:rPr>
          <w:rFonts w:ascii="Century" w:hAnsi="Century"/>
        </w:rPr>
        <w:t>old</w:t>
      </w:r>
      <w:r w:rsidR="00A91A9E" w:rsidRPr="00960166">
        <w:rPr>
          <w:rFonts w:ascii="Century" w:hAnsi="Century"/>
        </w:rPr>
        <w:t xml:space="preserve"> Putin </w:t>
      </w:r>
      <w:r w:rsidRPr="00960166">
        <w:rPr>
          <w:rFonts w:ascii="Century" w:hAnsi="Century"/>
        </w:rPr>
        <w:t xml:space="preserve">repeatedly to </w:t>
      </w:r>
      <w:r w:rsidRPr="00960166">
        <w:rPr>
          <w:rStyle w:val="a6"/>
          <w:rFonts w:ascii="Century" w:hAnsi="Century"/>
          <w:b w:val="0"/>
          <w:bCs w:val="0"/>
        </w:rPr>
        <w:t>s</w:t>
      </w:r>
      <w:r w:rsidR="00EA020E" w:rsidRPr="00960166">
        <w:rPr>
          <w:rStyle w:val="a6"/>
          <w:rFonts w:ascii="Century" w:hAnsi="Century"/>
          <w:b w:val="0"/>
          <w:bCs w:val="0"/>
        </w:rPr>
        <w:t>top the military operation</w:t>
      </w:r>
      <w:r w:rsidRPr="00960166">
        <w:rPr>
          <w:rStyle w:val="a6"/>
          <w:rFonts w:ascii="Century" w:hAnsi="Century"/>
          <w:b w:val="0"/>
          <w:bCs w:val="0"/>
        </w:rPr>
        <w:t>s and b</w:t>
      </w:r>
      <w:r w:rsidR="00EA020E" w:rsidRPr="00960166">
        <w:rPr>
          <w:rStyle w:val="a6"/>
          <w:rFonts w:ascii="Century" w:hAnsi="Century"/>
          <w:b w:val="0"/>
          <w:bCs w:val="0"/>
        </w:rPr>
        <w:t>ring the troops back to Russia</w:t>
      </w:r>
      <w:r w:rsidR="00A91A9E" w:rsidRPr="00960166">
        <w:rPr>
          <w:rStyle w:val="a6"/>
          <w:rFonts w:ascii="Century" w:hAnsi="Century"/>
          <w:b w:val="0"/>
          <w:bCs w:val="0"/>
        </w:rPr>
        <w:t>.</w:t>
      </w:r>
      <w:r w:rsidRPr="00960166">
        <w:rPr>
          <w:rStyle w:val="a6"/>
          <w:rFonts w:ascii="Century" w:hAnsi="Century"/>
          <w:b w:val="0"/>
          <w:bCs w:val="0"/>
        </w:rPr>
        <w:t xml:space="preserve"> </w:t>
      </w:r>
      <w:r w:rsidR="00A91A9E" w:rsidRPr="00960166">
        <w:rPr>
          <w:rStyle w:val="a6"/>
          <w:rFonts w:ascii="Century" w:hAnsi="Century" w:hint="eastAsia"/>
          <w:b w:val="0"/>
          <w:bCs w:val="0"/>
        </w:rPr>
        <w:t xml:space="preserve"> </w:t>
      </w:r>
      <w:r w:rsidRPr="00960166">
        <w:rPr>
          <w:rFonts w:ascii="Century" w:hAnsi="Century"/>
        </w:rPr>
        <w:t>He</w:t>
      </w:r>
      <w:r w:rsidR="00A91A9E" w:rsidRPr="00960166">
        <w:rPr>
          <w:rFonts w:ascii="Century" w:hAnsi="Century"/>
        </w:rPr>
        <w:t xml:space="preserve"> reminded that innocent people always </w:t>
      </w:r>
      <w:r w:rsidR="00C504E7" w:rsidRPr="00960166">
        <w:rPr>
          <w:rFonts w:ascii="Century" w:hAnsi="Century" w:hint="eastAsia"/>
        </w:rPr>
        <w:t>⑤</w:t>
      </w:r>
      <w:r w:rsidR="00A91A9E" w:rsidRPr="00960166">
        <w:rPr>
          <w:rFonts w:ascii="Century" w:hAnsi="Century"/>
          <w:u w:val="single"/>
        </w:rPr>
        <w:t>pay the highest price</w:t>
      </w:r>
      <w:r w:rsidR="00A91A9E" w:rsidRPr="00960166">
        <w:rPr>
          <w:rFonts w:ascii="Century" w:hAnsi="Century"/>
        </w:rPr>
        <w:t>.</w:t>
      </w:r>
      <w:r w:rsidR="004771D3" w:rsidRPr="00960166">
        <w:rPr>
          <w:rFonts w:ascii="Century" w:hAnsi="Century"/>
        </w:rPr>
        <w:t xml:space="preserve"> He has announced the allocation of 20 million US dollars as </w:t>
      </w:r>
      <w:r w:rsidR="00C504E7" w:rsidRPr="00960166">
        <w:rPr>
          <w:rFonts w:ascii="Century" w:hAnsi="Century" w:hint="eastAsia"/>
          <w:u w:val="single"/>
        </w:rPr>
        <w:t>⑥</w:t>
      </w:r>
      <w:r w:rsidR="004771D3" w:rsidRPr="00960166">
        <w:rPr>
          <w:rFonts w:ascii="Century" w:hAnsi="Century"/>
          <w:u w:val="single"/>
        </w:rPr>
        <w:t xml:space="preserve">humanitarian support </w:t>
      </w:r>
      <w:r w:rsidR="004771D3" w:rsidRPr="00960166">
        <w:rPr>
          <w:rFonts w:ascii="Century" w:hAnsi="Century"/>
        </w:rPr>
        <w:t>to Ukraine.</w:t>
      </w:r>
    </w:p>
    <w:p w14:paraId="72F65E9F" w14:textId="027E3024" w:rsidR="00EA020E" w:rsidRPr="00960166" w:rsidRDefault="009C0499" w:rsidP="00A91A9E">
      <w:pPr>
        <w:pStyle w:val="a3"/>
        <w:rPr>
          <w:rFonts w:ascii="Century" w:hAnsi="Century"/>
        </w:rPr>
      </w:pPr>
      <w:r w:rsidRPr="00960166">
        <w:rPr>
          <w:rFonts w:ascii="Century" w:hAnsi="Century" w:hint="eastAsia"/>
          <w:sz w:val="20"/>
          <w:szCs w:val="20"/>
          <w:bdr w:val="single" w:sz="4" w:space="0" w:color="auto"/>
        </w:rPr>
        <w:t>７</w:t>
      </w:r>
      <w:r w:rsidR="00A91A9E" w:rsidRPr="00960166">
        <w:rPr>
          <w:rFonts w:ascii="Century" w:hAnsi="Century"/>
        </w:rPr>
        <w:t xml:space="preserve">　</w:t>
      </w:r>
      <w:bookmarkStart w:id="0" w:name="_Hlk96718261"/>
      <w:r w:rsidR="004771D3" w:rsidRPr="00960166">
        <w:rPr>
          <w:rFonts w:ascii="Century" w:hAnsi="Century" w:cs="Helvetica"/>
          <w:shd w:val="clear" w:color="auto" w:fill="FFFFFF"/>
        </w:rPr>
        <w:t xml:space="preserve">The G7 </w:t>
      </w:r>
      <w:r w:rsidR="00465161" w:rsidRPr="00960166">
        <w:rPr>
          <w:rFonts w:ascii="Century" w:hAnsi="Century" w:cs="Helvetica"/>
          <w:shd w:val="clear" w:color="auto" w:fill="FFFFFF"/>
        </w:rPr>
        <w:t>countries</w:t>
      </w:r>
      <w:r w:rsidR="004771D3" w:rsidRPr="00960166">
        <w:rPr>
          <w:rFonts w:ascii="Century" w:hAnsi="Century" w:cs="Helvetica"/>
          <w:shd w:val="clear" w:color="auto" w:fill="FFFFFF"/>
        </w:rPr>
        <w:t xml:space="preserve"> vowed in a joint statement to bring forward "severe and coordinated" sanctions</w:t>
      </w:r>
      <w:r w:rsidR="003E5411" w:rsidRPr="00960166">
        <w:rPr>
          <w:rFonts w:ascii="Century" w:hAnsi="Century" w:cs="Helvetica"/>
          <w:shd w:val="clear" w:color="auto" w:fill="FFFFFF"/>
        </w:rPr>
        <w:t>, but they</w:t>
      </w:r>
      <w:bookmarkEnd w:id="0"/>
      <w:r w:rsidR="003E5411" w:rsidRPr="00960166">
        <w:rPr>
          <w:rFonts w:ascii="Century" w:hAnsi="Century" w:cs="Helvetica"/>
          <w:shd w:val="clear" w:color="auto" w:fill="FFFFFF"/>
        </w:rPr>
        <w:t xml:space="preserve"> say they will not send troops. </w:t>
      </w:r>
      <w:r w:rsidRPr="00960166">
        <w:rPr>
          <w:rFonts w:ascii="Century" w:hAnsi="Century" w:cs="Helvetica"/>
          <w:shd w:val="clear" w:color="auto" w:fill="FFFFFF"/>
        </w:rPr>
        <w:t>On Friday(February 25</w:t>
      </w:r>
      <w:r w:rsidRPr="00960166">
        <w:rPr>
          <w:rFonts w:ascii="Century" w:hAnsi="Century" w:cs="Helvetica"/>
          <w:shd w:val="clear" w:color="auto" w:fill="FFFFFF"/>
          <w:vertAlign w:val="superscript"/>
        </w:rPr>
        <w:t>th</w:t>
      </w:r>
      <w:r w:rsidRPr="00960166">
        <w:rPr>
          <w:rFonts w:ascii="Century" w:hAnsi="Century" w:cs="Helvetica"/>
          <w:shd w:val="clear" w:color="auto" w:fill="FFFFFF"/>
        </w:rPr>
        <w:t xml:space="preserve">), Japan’s </w:t>
      </w:r>
      <w:r w:rsidR="001626DE" w:rsidRPr="00960166">
        <w:rPr>
          <w:rFonts w:ascii="Century" w:hAnsi="Century"/>
        </w:rPr>
        <w:t xml:space="preserve">Prime Minister Kishida </w:t>
      </w:r>
      <w:r w:rsidRPr="00960166">
        <w:rPr>
          <w:rFonts w:ascii="Century" w:hAnsi="Century" w:cs="Helvetica"/>
          <w:spacing w:val="2"/>
          <w:szCs w:val="21"/>
        </w:rPr>
        <w:t xml:space="preserve">condemned Russia's actions, saying they infringe on Ukraine's sovereignty and territorial integrity, and violate </w:t>
      </w:r>
      <w:r w:rsidR="00CC681A" w:rsidRPr="00960166">
        <w:rPr>
          <w:rFonts w:ascii="Century" w:hAnsi="Century" w:cs="Helvetica"/>
          <w:spacing w:val="2"/>
          <w:szCs w:val="21"/>
        </w:rPr>
        <w:t xml:space="preserve">the </w:t>
      </w:r>
      <w:r w:rsidRPr="00960166">
        <w:rPr>
          <w:rFonts w:ascii="Century" w:hAnsi="Century" w:cs="Helvetica"/>
          <w:spacing w:val="2"/>
          <w:szCs w:val="21"/>
        </w:rPr>
        <w:t xml:space="preserve">international law. </w:t>
      </w:r>
      <w:r w:rsidR="00A91A9E" w:rsidRPr="00960166">
        <w:rPr>
          <w:rFonts w:ascii="Century" w:hAnsi="Century"/>
          <w:szCs w:val="21"/>
        </w:rPr>
        <w:t xml:space="preserve">Japan </w:t>
      </w:r>
      <w:r w:rsidR="001626DE" w:rsidRPr="00960166">
        <w:rPr>
          <w:rFonts w:ascii="Century" w:hAnsi="Century"/>
          <w:szCs w:val="21"/>
        </w:rPr>
        <w:t xml:space="preserve">will impose sanctions on </w:t>
      </w:r>
      <w:r w:rsidR="003E5411" w:rsidRPr="00960166">
        <w:rPr>
          <w:rFonts w:ascii="Century" w:hAnsi="Century"/>
          <w:szCs w:val="21"/>
        </w:rPr>
        <w:t>t</w:t>
      </w:r>
      <w:r w:rsidR="00A91A9E" w:rsidRPr="00960166">
        <w:rPr>
          <w:rFonts w:ascii="Century" w:hAnsi="Century"/>
          <w:szCs w:val="21"/>
        </w:rPr>
        <w:t xml:space="preserve">hree </w:t>
      </w:r>
      <w:r w:rsidRPr="00960166">
        <w:rPr>
          <w:rFonts w:ascii="Century" w:hAnsi="Century"/>
          <w:szCs w:val="21"/>
        </w:rPr>
        <w:t xml:space="preserve">major </w:t>
      </w:r>
      <w:r w:rsidR="00A91A9E" w:rsidRPr="00960166">
        <w:rPr>
          <w:rFonts w:ascii="Century" w:hAnsi="Century"/>
          <w:szCs w:val="21"/>
        </w:rPr>
        <w:t>Russian</w:t>
      </w:r>
      <w:r w:rsidR="00A91A9E" w:rsidRPr="00960166">
        <w:rPr>
          <w:rFonts w:ascii="Century" w:hAnsi="Century"/>
        </w:rPr>
        <w:t xml:space="preserve"> banks.</w:t>
      </w:r>
      <w:r w:rsidR="001626DE" w:rsidRPr="00960166">
        <w:rPr>
          <w:rFonts w:ascii="Century" w:hAnsi="Century"/>
        </w:rPr>
        <w:t xml:space="preserve"> </w:t>
      </w:r>
    </w:p>
    <w:p w14:paraId="1B58D9BB" w14:textId="2D011924" w:rsidR="009C0499" w:rsidRPr="00960166" w:rsidRDefault="009C0499" w:rsidP="001626DE">
      <w:pPr>
        <w:pStyle w:val="a3"/>
        <w:rPr>
          <w:rFonts w:ascii="Century" w:hAnsi="Century"/>
          <w:szCs w:val="21"/>
        </w:rPr>
      </w:pPr>
      <w:r w:rsidRPr="00960166">
        <w:rPr>
          <w:rFonts w:ascii="Century" w:hAnsi="Century" w:hint="eastAsia"/>
          <w:sz w:val="20"/>
          <w:szCs w:val="20"/>
          <w:bdr w:val="single" w:sz="4" w:space="0" w:color="auto"/>
        </w:rPr>
        <w:t>８</w:t>
      </w:r>
      <w:r w:rsidR="001626DE" w:rsidRPr="00960166">
        <w:rPr>
          <w:rFonts w:ascii="Century" w:hAnsi="Century"/>
        </w:rPr>
        <w:t xml:space="preserve">　</w:t>
      </w:r>
      <w:r w:rsidR="001626DE" w:rsidRPr="00960166">
        <w:rPr>
          <w:rFonts w:ascii="Century" w:hAnsi="Century"/>
        </w:rPr>
        <w:t xml:space="preserve">Japan will also </w:t>
      </w:r>
      <w:r w:rsidRPr="00960166">
        <w:rPr>
          <w:rFonts w:ascii="Century" w:hAnsi="Century" w:hint="eastAsia"/>
        </w:rPr>
        <w:t>l</w:t>
      </w:r>
      <w:r w:rsidRPr="00960166">
        <w:rPr>
          <w:rFonts w:ascii="Century" w:hAnsi="Century"/>
        </w:rPr>
        <w:t>imit</w:t>
      </w:r>
      <w:r w:rsidR="001626DE" w:rsidRPr="00960166">
        <w:rPr>
          <w:rFonts w:ascii="Century" w:hAnsi="Century"/>
        </w:rPr>
        <w:t xml:space="preserve"> exports </w:t>
      </w:r>
      <w:r w:rsidRPr="00960166">
        <w:rPr>
          <w:rFonts w:ascii="Century" w:hAnsi="Century"/>
        </w:rPr>
        <w:t xml:space="preserve">of semi-conductors </w:t>
      </w:r>
      <w:r w:rsidR="001626DE" w:rsidRPr="00960166">
        <w:rPr>
          <w:rFonts w:ascii="Century" w:hAnsi="Century"/>
        </w:rPr>
        <w:t xml:space="preserve">to Russian military organizations. "In response to this situation, we will strengthen </w:t>
      </w:r>
      <w:r w:rsidR="00960166" w:rsidRPr="00960166">
        <w:rPr>
          <w:rFonts w:ascii="Century" w:hAnsi="Century" w:hint="eastAsia"/>
        </w:rPr>
        <w:t>⑦</w:t>
      </w:r>
      <w:r w:rsidR="001626DE" w:rsidRPr="00960166">
        <w:rPr>
          <w:rFonts w:ascii="Century" w:hAnsi="Century"/>
          <w:u w:val="single"/>
        </w:rPr>
        <w:t>our sanction measures</w:t>
      </w:r>
      <w:r w:rsidR="001626DE" w:rsidRPr="00960166">
        <w:rPr>
          <w:rFonts w:ascii="Century" w:hAnsi="Century"/>
        </w:rPr>
        <w:t xml:space="preserve"> in close cooperation with the G7 and the rest of the international community," Kishida said. He said there are about 120 Japanese </w:t>
      </w:r>
      <w:r w:rsidR="001626DE" w:rsidRPr="00960166">
        <w:rPr>
          <w:rFonts w:ascii="Century" w:hAnsi="Century"/>
          <w:szCs w:val="21"/>
        </w:rPr>
        <w:t>citizens still in Ukraine and the Japanese embassy is working with Poland to try and ensure their safety.</w:t>
      </w:r>
      <w:r w:rsidR="00102C85" w:rsidRPr="00960166">
        <w:rPr>
          <w:rFonts w:ascii="Century" w:hAnsi="Century"/>
          <w:szCs w:val="21"/>
        </w:rPr>
        <w:t xml:space="preserve"> </w:t>
      </w:r>
      <w:r w:rsidRPr="00960166">
        <w:rPr>
          <w:rFonts w:ascii="Century" w:hAnsi="Century"/>
          <w:szCs w:val="21"/>
        </w:rPr>
        <w:t xml:space="preserve">(Meanwhile, </w:t>
      </w:r>
      <w:r w:rsidR="00102C85" w:rsidRPr="00960166">
        <w:rPr>
          <w:rFonts w:ascii="Century" w:hAnsi="Century"/>
          <w:szCs w:val="21"/>
        </w:rPr>
        <w:t xml:space="preserve">some say </w:t>
      </w:r>
      <w:r w:rsidRPr="00960166">
        <w:rPr>
          <w:rFonts w:ascii="Century" w:hAnsi="Century"/>
          <w:szCs w:val="21"/>
        </w:rPr>
        <w:t>Japan’s exports of semiconductors are small, and the impact of the export restrictions on the Russian economy will be limited.)</w:t>
      </w:r>
    </w:p>
    <w:p w14:paraId="27AEEA08" w14:textId="52B2E242" w:rsidR="001626DE" w:rsidRPr="00960166" w:rsidRDefault="009C0499" w:rsidP="00F71E26">
      <w:pPr>
        <w:pStyle w:val="a3"/>
        <w:pBdr>
          <w:bottom w:val="single" w:sz="4" w:space="1" w:color="auto"/>
        </w:pBdr>
        <w:rPr>
          <w:rFonts w:ascii="Century" w:hAnsi="Century"/>
        </w:rPr>
      </w:pPr>
      <w:r w:rsidRPr="00960166">
        <w:rPr>
          <w:rFonts w:ascii="Century" w:hAnsi="Century"/>
          <w:sz w:val="20"/>
          <w:szCs w:val="20"/>
          <w:bdr w:val="single" w:sz="4" w:space="0" w:color="auto"/>
        </w:rPr>
        <w:t>９</w:t>
      </w:r>
      <w:r w:rsidR="001626DE" w:rsidRPr="00960166">
        <w:rPr>
          <w:rFonts w:ascii="Century" w:hAnsi="Century"/>
        </w:rPr>
        <w:t xml:space="preserve">　</w:t>
      </w:r>
      <w:r w:rsidR="001626DE" w:rsidRPr="00960166">
        <w:rPr>
          <w:rFonts w:ascii="Century" w:hAnsi="Century"/>
        </w:rPr>
        <w:t xml:space="preserve">"Putin is the aggressor," the American President Biden said in remarks at the White House. "Putin chose this war and now he and his country will bear the consequences." The United States and other Western nations agreed to stop exporting high-tech products to Russia. Biden said the actions will hamper Russia's ability </w:t>
      </w:r>
      <w:r w:rsidR="00960166" w:rsidRPr="00960166">
        <w:rPr>
          <w:rFonts w:ascii="Century" w:hAnsi="Century" w:hint="eastAsia"/>
        </w:rPr>
        <w:t>⑧</w:t>
      </w:r>
      <w:r w:rsidR="001626DE" w:rsidRPr="00960166">
        <w:rPr>
          <w:rFonts w:ascii="Century" w:hAnsi="Century"/>
          <w:u w:val="single"/>
        </w:rPr>
        <w:t>to do business "in dollars, pounds, euros and yen</w:t>
      </w:r>
      <w:r w:rsidR="001626DE" w:rsidRPr="00960166">
        <w:rPr>
          <w:rFonts w:ascii="Century" w:hAnsi="Century"/>
        </w:rPr>
        <w:t>."</w:t>
      </w:r>
    </w:p>
    <w:p w14:paraId="350E2942" w14:textId="5D795290" w:rsidR="00EA020E" w:rsidRPr="00960166" w:rsidRDefault="00F71E26" w:rsidP="00EA020E">
      <w:pPr>
        <w:pStyle w:val="a3"/>
        <w:rPr>
          <w:rFonts w:ascii="UD デジタル 教科書体 NK-R" w:eastAsia="UD デジタル 教科書体 NK-R" w:hAnsi="Century"/>
          <w:sz w:val="20"/>
          <w:szCs w:val="20"/>
        </w:rPr>
      </w:pPr>
      <w:r w:rsidRPr="00960166">
        <w:rPr>
          <w:rFonts w:ascii="UD デジタル 教科書体 NK-R" w:eastAsia="UD デジタル 教科書体 NK-R" w:hAnsi="Century" w:hint="eastAsia"/>
          <w:sz w:val="20"/>
          <w:szCs w:val="20"/>
        </w:rPr>
        <w:t xml:space="preserve">UN </w:t>
      </w:r>
      <w:r w:rsidR="00B91670" w:rsidRPr="00960166">
        <w:rPr>
          <w:rFonts w:ascii="UD デジタル 教科書体 NK-R" w:eastAsia="UD デジタル 教科書体 NK-R" w:hAnsi="Century" w:hint="eastAsia"/>
          <w:sz w:val="20"/>
          <w:szCs w:val="20"/>
        </w:rPr>
        <w:t xml:space="preserve">Secretary General国連の事務総長　　</w:t>
      </w:r>
      <w:r w:rsidR="00A86B37" w:rsidRPr="00960166">
        <w:rPr>
          <w:rFonts w:ascii="UD デジタル 教科書体 NK-R" w:eastAsia="UD デジタル 教科書体 NK-R" w:hAnsi="Century" w:hint="eastAsia"/>
          <w:sz w:val="20"/>
          <w:szCs w:val="20"/>
        </w:rPr>
        <w:t xml:space="preserve"> </w:t>
      </w:r>
      <w:r w:rsidR="00B91670" w:rsidRPr="00960166">
        <w:rPr>
          <w:rFonts w:ascii="UD デジタル 教科書体 NK-R" w:eastAsia="UD デジタル 教科書体 NK-R" w:hAnsi="Century" w:hint="eastAsia"/>
          <w:sz w:val="20"/>
          <w:szCs w:val="20"/>
        </w:rPr>
        <w:t xml:space="preserve">the Charter(of the UN)国連憲章　</w:t>
      </w:r>
      <w:r w:rsidR="00A86B37" w:rsidRPr="00960166">
        <w:rPr>
          <w:rFonts w:ascii="UD デジタル 教科書体 NK-R" w:eastAsia="UD デジタル 教科書体 NK-R" w:hAnsi="Century" w:hint="eastAsia"/>
          <w:sz w:val="20"/>
          <w:szCs w:val="20"/>
        </w:rPr>
        <w:t xml:space="preserve"> </w:t>
      </w:r>
      <w:r w:rsidR="00B91670" w:rsidRPr="00960166">
        <w:rPr>
          <w:rFonts w:ascii="UD デジタル 教科書体 NK-R" w:eastAsia="UD デジタル 教科書体 NK-R" w:hAnsi="Century" w:hint="eastAsia"/>
          <w:sz w:val="20"/>
          <w:szCs w:val="20"/>
        </w:rPr>
        <w:t xml:space="preserve">　unacceptable認められない</w:t>
      </w:r>
    </w:p>
    <w:p w14:paraId="5CD5CABC" w14:textId="00C10366" w:rsidR="00B91670" w:rsidRPr="00960166" w:rsidRDefault="00B91670" w:rsidP="00EA020E">
      <w:pPr>
        <w:pStyle w:val="a3"/>
        <w:rPr>
          <w:rFonts w:ascii="UD デジタル 教科書体 NK-R" w:eastAsia="UD デジタル 教科書体 NK-R" w:hAnsi="Century"/>
          <w:sz w:val="20"/>
          <w:szCs w:val="20"/>
        </w:rPr>
      </w:pPr>
      <w:r w:rsidRPr="00960166">
        <w:rPr>
          <w:rFonts w:ascii="UD デジタル 教科書体 NK-R" w:eastAsia="UD デジタル 教科書体 NK-R" w:hAnsi="Century" w:hint="eastAsia"/>
          <w:sz w:val="20"/>
          <w:szCs w:val="20"/>
        </w:rPr>
        <w:t xml:space="preserve">irreversible取り消しできない　　pay the price代償を払う　　allocation割り当て　　humanitarian support人道援助　　vow=promise   joint statement共同声明　</w:t>
      </w:r>
      <w:r w:rsidR="00A86B37" w:rsidRPr="00960166">
        <w:rPr>
          <w:rFonts w:ascii="UD デジタル 教科書体 NK-R" w:eastAsia="UD デジタル 教科書体 NK-R" w:hAnsi="Century" w:hint="eastAsia"/>
          <w:sz w:val="20"/>
          <w:szCs w:val="20"/>
        </w:rPr>
        <w:t xml:space="preserve"> </w:t>
      </w:r>
      <w:r w:rsidRPr="00960166">
        <w:rPr>
          <w:rFonts w:ascii="UD デジタル 教科書体 NK-R" w:eastAsia="UD デジタル 教科書体 NK-R" w:hAnsi="Century" w:hint="eastAsia"/>
          <w:sz w:val="20"/>
          <w:szCs w:val="20"/>
        </w:rPr>
        <w:t xml:space="preserve">　coordinated</w:t>
      </w:r>
      <w:r w:rsidR="00A86B37" w:rsidRPr="00960166">
        <w:rPr>
          <w:rFonts w:ascii="UD デジタル 教科書体 NK-R" w:eastAsia="UD デジタル 教科書体 NK-R" w:hAnsi="Century" w:hint="eastAsia"/>
          <w:sz w:val="20"/>
          <w:szCs w:val="20"/>
        </w:rPr>
        <w:t>協調の</w:t>
      </w:r>
      <w:r w:rsidRPr="00960166">
        <w:rPr>
          <w:rFonts w:ascii="UD デジタル 教科書体 NK-R" w:eastAsia="UD デジタル 教科書体 NK-R" w:hAnsi="Century" w:hint="eastAsia"/>
          <w:sz w:val="20"/>
          <w:szCs w:val="20"/>
        </w:rPr>
        <w:t xml:space="preserve">　</w:t>
      </w:r>
      <w:r w:rsidR="00A86B37" w:rsidRPr="00960166">
        <w:rPr>
          <w:rFonts w:ascii="UD デジタル 教科書体 NK-R" w:eastAsia="UD デジタル 教科書体 NK-R" w:hAnsi="Century" w:hint="eastAsia"/>
          <w:sz w:val="20"/>
          <w:szCs w:val="20"/>
        </w:rPr>
        <w:t xml:space="preserve">  condemn非難する　　  i</w:t>
      </w:r>
      <w:r w:rsidR="00A86B37" w:rsidRPr="00960166">
        <w:rPr>
          <w:rFonts w:ascii="UD デジタル 教科書体 NK-R" w:eastAsia="UD デジタル 教科書体 NK-R" w:hAnsi="Century"/>
          <w:sz w:val="20"/>
          <w:szCs w:val="20"/>
        </w:rPr>
        <w:t>nfringe on</w:t>
      </w:r>
      <w:r w:rsidR="00A86B37" w:rsidRPr="00960166">
        <w:rPr>
          <w:rFonts w:ascii="UD デジタル 教科書体 NK-R" w:eastAsia="UD デジタル 教科書体 NK-R" w:hAnsi="Century" w:hint="eastAsia"/>
          <w:sz w:val="20"/>
          <w:szCs w:val="20"/>
        </w:rPr>
        <w:t>～：～を侵害する</w:t>
      </w:r>
      <w:r w:rsidR="00EE609E" w:rsidRPr="00960166">
        <w:rPr>
          <w:rFonts w:ascii="UD デジタル 教科書体 NK-R" w:eastAsia="UD デジタル 教科書体 NK-R" w:hAnsi="Century" w:hint="eastAsia"/>
          <w:sz w:val="20"/>
          <w:szCs w:val="20"/>
        </w:rPr>
        <w:t xml:space="preserve">　　　　s</w:t>
      </w:r>
      <w:r w:rsidR="00EE609E" w:rsidRPr="00960166">
        <w:rPr>
          <w:rFonts w:ascii="UD デジタル 教科書体 NK-R" w:eastAsia="UD デジタル 教科書体 NK-R" w:hAnsi="Century"/>
          <w:sz w:val="20"/>
          <w:szCs w:val="20"/>
        </w:rPr>
        <w:t>overeignty</w:t>
      </w:r>
      <w:r w:rsidR="00EE609E" w:rsidRPr="00960166">
        <w:rPr>
          <w:rFonts w:ascii="UD デジタル 教科書体 NK-R" w:eastAsia="UD デジタル 教科書体 NK-R" w:hAnsi="Century" w:hint="eastAsia"/>
          <w:sz w:val="20"/>
          <w:szCs w:val="20"/>
        </w:rPr>
        <w:t>主権　　　　　t</w:t>
      </w:r>
      <w:r w:rsidR="00EE609E" w:rsidRPr="00960166">
        <w:rPr>
          <w:rFonts w:ascii="UD デジタル 教科書体 NK-R" w:eastAsia="UD デジタル 教科書体 NK-R" w:hAnsi="Century"/>
          <w:sz w:val="20"/>
          <w:szCs w:val="20"/>
        </w:rPr>
        <w:t>erritorial integrity</w:t>
      </w:r>
      <w:r w:rsidR="00EE609E" w:rsidRPr="00960166">
        <w:rPr>
          <w:rFonts w:ascii="UD デジタル 教科書体 NK-R" w:eastAsia="UD デジタル 教科書体 NK-R" w:hAnsi="Century" w:hint="eastAsia"/>
          <w:sz w:val="20"/>
          <w:szCs w:val="20"/>
        </w:rPr>
        <w:t>領土保全　　　　v</w:t>
      </w:r>
      <w:r w:rsidR="00EE609E" w:rsidRPr="00960166">
        <w:rPr>
          <w:rFonts w:ascii="UD デジタル 教科書体 NK-R" w:eastAsia="UD デジタル 教科書体 NK-R" w:hAnsi="Century"/>
          <w:sz w:val="20"/>
          <w:szCs w:val="20"/>
        </w:rPr>
        <w:t>iolate</w:t>
      </w:r>
      <w:r w:rsidR="00EE609E" w:rsidRPr="00960166">
        <w:rPr>
          <w:rFonts w:ascii="UD デジタル 教科書体 NK-R" w:eastAsia="UD デジタル 教科書体 NK-R" w:hAnsi="Century" w:hint="eastAsia"/>
          <w:sz w:val="20"/>
          <w:szCs w:val="20"/>
        </w:rPr>
        <w:t>違反する　　　　s</w:t>
      </w:r>
      <w:r w:rsidR="00EE609E" w:rsidRPr="00960166">
        <w:rPr>
          <w:rFonts w:ascii="UD デジタル 教科書体 NK-R" w:eastAsia="UD デジタル 教科書体 NK-R" w:hAnsi="Century"/>
          <w:sz w:val="20"/>
          <w:szCs w:val="20"/>
        </w:rPr>
        <w:t>anction</w:t>
      </w:r>
      <w:r w:rsidR="00EE609E" w:rsidRPr="00960166">
        <w:rPr>
          <w:rFonts w:ascii="UD デジタル 教科書体 NK-R" w:eastAsia="UD デジタル 教科書体 NK-R" w:hAnsi="Century" w:hint="eastAsia"/>
          <w:sz w:val="20"/>
          <w:szCs w:val="20"/>
        </w:rPr>
        <w:t>制裁</w:t>
      </w:r>
    </w:p>
    <w:p w14:paraId="07AC0872" w14:textId="6391F067" w:rsidR="00EE609E" w:rsidRPr="00960166" w:rsidRDefault="00EE609E" w:rsidP="00EA020E">
      <w:pPr>
        <w:pStyle w:val="a3"/>
        <w:rPr>
          <w:rFonts w:ascii="UD デジタル 教科書体 NK-R" w:eastAsia="UD デジタル 教科書体 NK-R" w:hAnsi="Century"/>
          <w:sz w:val="20"/>
          <w:szCs w:val="20"/>
        </w:rPr>
      </w:pPr>
      <w:r w:rsidRPr="00960166">
        <w:rPr>
          <w:rFonts w:ascii="UD デジタル 教科書体 NK-R" w:eastAsia="UD デジタル 教科書体 NK-R" w:hAnsi="Century" w:hint="eastAsia"/>
          <w:sz w:val="20"/>
          <w:szCs w:val="20"/>
        </w:rPr>
        <w:t>s</w:t>
      </w:r>
      <w:r w:rsidRPr="00960166">
        <w:rPr>
          <w:rFonts w:ascii="UD デジタル 教科書体 NK-R" w:eastAsia="UD デジタル 教科書体 NK-R" w:hAnsi="Century"/>
          <w:sz w:val="20"/>
          <w:szCs w:val="20"/>
        </w:rPr>
        <w:t>emi-conductor</w:t>
      </w:r>
      <w:r w:rsidRPr="00960166">
        <w:rPr>
          <w:rFonts w:ascii="UD デジタル 教科書体 NK-R" w:eastAsia="UD デジタル 教科書体 NK-R" w:hAnsi="Century" w:hint="eastAsia"/>
          <w:sz w:val="20"/>
          <w:szCs w:val="20"/>
        </w:rPr>
        <w:t>半導体　　m</w:t>
      </w:r>
      <w:r w:rsidRPr="00960166">
        <w:rPr>
          <w:rFonts w:ascii="UD デジタル 教科書体 NK-R" w:eastAsia="UD デジタル 教科書体 NK-R" w:hAnsi="Century"/>
          <w:sz w:val="20"/>
          <w:szCs w:val="20"/>
        </w:rPr>
        <w:t>easures</w:t>
      </w:r>
      <w:r w:rsidRPr="00960166">
        <w:rPr>
          <w:rFonts w:ascii="UD デジタル 教科書体 NK-R" w:eastAsia="UD デジタル 教科書体 NK-R" w:hAnsi="Century" w:hint="eastAsia"/>
          <w:sz w:val="20"/>
          <w:szCs w:val="20"/>
        </w:rPr>
        <w:t>措置　　　　　e</w:t>
      </w:r>
      <w:r w:rsidRPr="00960166">
        <w:rPr>
          <w:rFonts w:ascii="UD デジタル 教科書体 NK-R" w:eastAsia="UD デジタル 教科書体 NK-R" w:hAnsi="Century"/>
          <w:sz w:val="20"/>
          <w:szCs w:val="20"/>
        </w:rPr>
        <w:t>mbassy</w:t>
      </w:r>
      <w:r w:rsidRPr="00960166">
        <w:rPr>
          <w:rFonts w:ascii="UD デジタル 教科書体 NK-R" w:eastAsia="UD デジタル 教科書体 NK-R" w:hAnsi="Century" w:hint="eastAsia"/>
          <w:sz w:val="20"/>
          <w:szCs w:val="20"/>
        </w:rPr>
        <w:t>大使館　　　r</w:t>
      </w:r>
      <w:r w:rsidRPr="00960166">
        <w:rPr>
          <w:rFonts w:ascii="UD デジタル 教科書体 NK-R" w:eastAsia="UD デジタル 教科書体 NK-R" w:hAnsi="Century"/>
          <w:sz w:val="20"/>
          <w:szCs w:val="20"/>
        </w:rPr>
        <w:t>estriction</w:t>
      </w:r>
      <w:r w:rsidRPr="00960166">
        <w:rPr>
          <w:rFonts w:ascii="UD デジタル 教科書体 NK-R" w:eastAsia="UD デジタル 教科書体 NK-R" w:hAnsi="Century" w:hint="eastAsia"/>
          <w:sz w:val="20"/>
          <w:szCs w:val="20"/>
        </w:rPr>
        <w:t>制限　　　a</w:t>
      </w:r>
      <w:r w:rsidRPr="00960166">
        <w:rPr>
          <w:rFonts w:ascii="UD デジタル 教科書体 NK-R" w:eastAsia="UD デジタル 教科書体 NK-R" w:hAnsi="Century"/>
          <w:sz w:val="20"/>
          <w:szCs w:val="20"/>
        </w:rPr>
        <w:t>ggressor</w:t>
      </w:r>
      <w:r w:rsidRPr="00960166">
        <w:rPr>
          <w:rFonts w:ascii="UD デジタル 教科書体 NK-R" w:eastAsia="UD デジタル 教科書体 NK-R" w:hAnsi="Century" w:hint="eastAsia"/>
          <w:sz w:val="20"/>
          <w:szCs w:val="20"/>
        </w:rPr>
        <w:t>侵略者</w:t>
      </w:r>
    </w:p>
    <w:p w14:paraId="70C09DAB" w14:textId="63B02D1A" w:rsidR="00EE609E" w:rsidRPr="00960166" w:rsidRDefault="00EE609E" w:rsidP="00EA020E">
      <w:pPr>
        <w:pStyle w:val="a3"/>
        <w:rPr>
          <w:rFonts w:ascii="UD デジタル 教科書体 NK-R" w:eastAsia="UD デジタル 教科書体 NK-R" w:hAnsi="Century"/>
          <w:sz w:val="20"/>
          <w:szCs w:val="20"/>
        </w:rPr>
      </w:pPr>
      <w:r w:rsidRPr="00960166">
        <w:rPr>
          <w:rFonts w:ascii="UD デジタル 教科書体 NK-R" w:eastAsia="UD デジタル 教科書体 NK-R" w:hAnsi="Century"/>
          <w:sz w:val="20"/>
          <w:szCs w:val="20"/>
        </w:rPr>
        <w:t>bear the consequences(</w:t>
      </w:r>
      <w:r w:rsidRPr="00960166">
        <w:rPr>
          <w:rFonts w:ascii="UD デジタル 教科書体 NK-R" w:eastAsia="UD デジタル 教科書体 NK-R" w:hAnsi="Century" w:hint="eastAsia"/>
          <w:sz w:val="20"/>
          <w:szCs w:val="20"/>
        </w:rPr>
        <w:t>自分の行動の)結果に責任を追う・尻拭いをする　　h</w:t>
      </w:r>
      <w:r w:rsidRPr="00960166">
        <w:rPr>
          <w:rFonts w:ascii="UD デジタル 教科書体 NK-R" w:eastAsia="UD デジタル 教科書体 NK-R" w:hAnsi="Century"/>
          <w:sz w:val="20"/>
          <w:szCs w:val="20"/>
        </w:rPr>
        <w:t>amper</w:t>
      </w:r>
      <w:r w:rsidRPr="00960166">
        <w:rPr>
          <w:rFonts w:ascii="UD デジタル 教科書体 NK-R" w:eastAsia="UD デジタル 教科書体 NK-R" w:hAnsi="Century" w:hint="eastAsia"/>
          <w:sz w:val="20"/>
          <w:szCs w:val="20"/>
        </w:rPr>
        <w:t>邪魔をする</w:t>
      </w:r>
    </w:p>
    <w:p w14:paraId="045ECEEE" w14:textId="4435429F" w:rsidR="00EA020E" w:rsidRPr="00960166" w:rsidRDefault="00EA020E" w:rsidP="00EA020E">
      <w:pPr>
        <w:pStyle w:val="a3"/>
        <w:rPr>
          <w:rFonts w:ascii="UD デジタル 教科書体 NK-R" w:eastAsia="UD デジタル 教科書体 NK-R" w:hAnsi="Century"/>
          <w:sz w:val="20"/>
          <w:szCs w:val="20"/>
        </w:rPr>
      </w:pPr>
    </w:p>
    <w:p w14:paraId="4A49B683" w14:textId="78A1C75F" w:rsidR="00EA020E" w:rsidRPr="00960166" w:rsidRDefault="00C504E7" w:rsidP="00EA020E">
      <w:pPr>
        <w:pStyle w:val="a3"/>
        <w:rPr>
          <w:rFonts w:ascii="Century" w:hAnsi="Century"/>
        </w:rPr>
      </w:pPr>
      <w:r w:rsidRPr="00960166">
        <w:rPr>
          <w:rFonts w:ascii="Century" w:hAnsi="Century"/>
        </w:rPr>
        <w:t>Q6</w:t>
      </w:r>
      <w:r w:rsidRPr="00960166">
        <w:rPr>
          <w:rFonts w:ascii="Century" w:hAnsi="Century"/>
        </w:rPr>
        <w:t xml:space="preserve">　</w:t>
      </w:r>
      <w:r w:rsidRPr="00960166">
        <w:rPr>
          <w:rFonts w:ascii="Century" w:hAnsi="Century"/>
        </w:rPr>
        <w:t>Where is Antonio Guterres from?</w:t>
      </w:r>
    </w:p>
    <w:p w14:paraId="102CC938" w14:textId="2226D6A4" w:rsidR="009C0499" w:rsidRPr="00960166" w:rsidRDefault="00C504E7" w:rsidP="00EA020E">
      <w:pPr>
        <w:pStyle w:val="a3"/>
        <w:rPr>
          <w:rFonts w:ascii="Century" w:hAnsi="Century"/>
        </w:rPr>
      </w:pPr>
      <w:r w:rsidRPr="00960166">
        <w:rPr>
          <w:rFonts w:ascii="Century" w:hAnsi="Century"/>
        </w:rPr>
        <w:t xml:space="preserve">Q7  </w:t>
      </w:r>
      <w:r w:rsidRPr="00960166">
        <w:rPr>
          <w:rFonts w:ascii="Century" w:hAnsi="Century"/>
        </w:rPr>
        <w:t>下線</w:t>
      </w:r>
      <w:r w:rsidRPr="00960166">
        <w:rPr>
          <w:rFonts w:ascii="ＭＳ 明朝" w:eastAsia="ＭＳ 明朝" w:hAnsi="ＭＳ 明朝" w:cs="ＭＳ 明朝" w:hint="eastAsia"/>
        </w:rPr>
        <w:t>③</w:t>
      </w:r>
      <w:r w:rsidRPr="00960166">
        <w:rPr>
          <w:rFonts w:ascii="Century" w:hAnsi="Century"/>
        </w:rPr>
        <w:t>について：</w:t>
      </w:r>
      <w:r w:rsidRPr="00960166">
        <w:rPr>
          <w:rFonts w:ascii="Century" w:hAnsi="Century"/>
        </w:rPr>
        <w:t>What does the Charter of the UN mention?</w:t>
      </w:r>
    </w:p>
    <w:p w14:paraId="627B02E8" w14:textId="77777777" w:rsidR="00960166" w:rsidRDefault="00960166">
      <w:pPr>
        <w:rPr>
          <w:rFonts w:ascii="Century" w:hAnsi="Century"/>
        </w:rPr>
      </w:pPr>
    </w:p>
    <w:p w14:paraId="3427A7F6" w14:textId="05106EE5" w:rsidR="0093620F" w:rsidRPr="00960166" w:rsidRDefault="00C504E7">
      <w:pPr>
        <w:rPr>
          <w:rFonts w:ascii="Century" w:hAnsi="Century"/>
        </w:rPr>
      </w:pPr>
      <w:r w:rsidRPr="00960166">
        <w:rPr>
          <w:rFonts w:ascii="Century" w:hAnsi="Century"/>
        </w:rPr>
        <w:t>Q8</w:t>
      </w:r>
      <w:r w:rsidRPr="00960166">
        <w:rPr>
          <w:rFonts w:ascii="Century" w:hAnsi="Century"/>
        </w:rPr>
        <w:t xml:space="preserve">　</w:t>
      </w:r>
      <w:r w:rsidRPr="00960166">
        <w:rPr>
          <w:rFonts w:ascii="Century" w:hAnsi="Century"/>
        </w:rPr>
        <w:t xml:space="preserve">Why does Antonio Guterres say that </w:t>
      </w:r>
      <w:r w:rsidRPr="00960166">
        <w:rPr>
          <w:rFonts w:ascii="ＭＳ 明朝" w:eastAsia="ＭＳ 明朝" w:hAnsi="ＭＳ 明朝" w:cs="ＭＳ 明朝" w:hint="eastAsia"/>
        </w:rPr>
        <w:t>④</w:t>
      </w:r>
      <w:r w:rsidRPr="00960166">
        <w:rPr>
          <w:rFonts w:ascii="Century" w:hAnsi="Century"/>
        </w:rPr>
        <w:t xml:space="preserve">it is not irreversible? </w:t>
      </w:r>
    </w:p>
    <w:p w14:paraId="324A1C1C" w14:textId="77777777" w:rsidR="00960166" w:rsidRDefault="00960166">
      <w:pPr>
        <w:rPr>
          <w:rFonts w:ascii="Century" w:hAnsi="Century"/>
        </w:rPr>
      </w:pPr>
    </w:p>
    <w:p w14:paraId="3204D19F" w14:textId="242B7592" w:rsidR="00DE5A7E" w:rsidRPr="00960166" w:rsidRDefault="00C504E7">
      <w:pPr>
        <w:rPr>
          <w:rFonts w:ascii="Century" w:hAnsi="Century"/>
        </w:rPr>
      </w:pPr>
      <w:r w:rsidRPr="00960166">
        <w:rPr>
          <w:rFonts w:ascii="Century" w:hAnsi="Century"/>
        </w:rPr>
        <w:t xml:space="preserve">Q9  </w:t>
      </w:r>
      <w:r w:rsidRPr="00960166">
        <w:rPr>
          <w:rFonts w:ascii="Century" w:hAnsi="Century"/>
        </w:rPr>
        <w:t>下線</w:t>
      </w:r>
      <w:r w:rsidRPr="00960166">
        <w:rPr>
          <w:rFonts w:ascii="ＭＳ 明朝" w:eastAsia="ＭＳ 明朝" w:hAnsi="ＭＳ 明朝" w:cs="ＭＳ 明朝" w:hint="eastAsia"/>
        </w:rPr>
        <w:t>⑤</w:t>
      </w:r>
      <w:r w:rsidRPr="00960166">
        <w:rPr>
          <w:rFonts w:ascii="Century" w:hAnsi="Century"/>
        </w:rPr>
        <w:t>の意味を、他の英語で言い換えましょう。</w:t>
      </w:r>
    </w:p>
    <w:p w14:paraId="0D924BE5" w14:textId="77777777" w:rsidR="00960166" w:rsidRDefault="00960166">
      <w:pPr>
        <w:rPr>
          <w:rFonts w:ascii="Century" w:hAnsi="Century"/>
        </w:rPr>
      </w:pPr>
    </w:p>
    <w:p w14:paraId="3240B3EE" w14:textId="60252F3E" w:rsidR="00DE5A7E" w:rsidRPr="00960166" w:rsidRDefault="00C504E7">
      <w:pPr>
        <w:rPr>
          <w:rFonts w:ascii="Century" w:hAnsi="Century"/>
        </w:rPr>
      </w:pPr>
      <w:r w:rsidRPr="00960166">
        <w:rPr>
          <w:rFonts w:ascii="Century" w:hAnsi="Century"/>
        </w:rPr>
        <w:t>Q10</w:t>
      </w:r>
      <w:r w:rsidRPr="00960166">
        <w:rPr>
          <w:rFonts w:ascii="Century" w:hAnsi="Century"/>
        </w:rPr>
        <w:t xml:space="preserve">　下線</w:t>
      </w:r>
      <w:r w:rsidRPr="00960166">
        <w:rPr>
          <w:rFonts w:ascii="ＭＳ 明朝" w:eastAsia="ＭＳ 明朝" w:hAnsi="ＭＳ 明朝" w:cs="ＭＳ 明朝" w:hint="eastAsia"/>
        </w:rPr>
        <w:t>⑥</w:t>
      </w:r>
      <w:r w:rsidRPr="00960166">
        <w:rPr>
          <w:rFonts w:ascii="Century" w:hAnsi="Century"/>
        </w:rPr>
        <w:t>：</w:t>
      </w:r>
      <w:r w:rsidRPr="00960166">
        <w:rPr>
          <w:rFonts w:ascii="Century" w:hAnsi="Century"/>
        </w:rPr>
        <w:t>What are the examples of humanitarian support?</w:t>
      </w:r>
    </w:p>
    <w:p w14:paraId="174203F0" w14:textId="77777777" w:rsidR="00960166" w:rsidRDefault="00960166">
      <w:pPr>
        <w:rPr>
          <w:rFonts w:ascii="Century" w:hAnsi="Century"/>
        </w:rPr>
      </w:pPr>
    </w:p>
    <w:p w14:paraId="1B55AECE" w14:textId="40765906" w:rsidR="00DE5A7E" w:rsidRPr="00960166" w:rsidRDefault="00960166">
      <w:pPr>
        <w:rPr>
          <w:rFonts w:ascii="Century" w:hAnsi="Century"/>
        </w:rPr>
      </w:pPr>
      <w:r w:rsidRPr="00960166">
        <w:rPr>
          <w:rFonts w:ascii="Century" w:hAnsi="Century"/>
        </w:rPr>
        <w:t>Q11  What are G7 countries?</w:t>
      </w:r>
    </w:p>
    <w:p w14:paraId="7C7109ED" w14:textId="336006BD" w:rsidR="00DE5A7E" w:rsidRPr="00960166" w:rsidRDefault="00960166">
      <w:pPr>
        <w:rPr>
          <w:rFonts w:ascii="Century" w:hAnsi="Century"/>
        </w:rPr>
      </w:pPr>
      <w:r w:rsidRPr="00960166">
        <w:rPr>
          <w:rFonts w:ascii="Century" w:hAnsi="Century"/>
        </w:rPr>
        <w:t>Q12  What did Prime Minister Kishida say about Russia’s actions?</w:t>
      </w:r>
    </w:p>
    <w:p w14:paraId="10BDA93D" w14:textId="5712518A" w:rsidR="00DE5A7E" w:rsidRPr="00960166" w:rsidRDefault="00DE5A7E">
      <w:pPr>
        <w:rPr>
          <w:rFonts w:ascii="Century" w:hAnsi="Century"/>
        </w:rPr>
      </w:pPr>
    </w:p>
    <w:p w14:paraId="740BB5A3" w14:textId="64465488" w:rsidR="00960166" w:rsidRPr="00960166" w:rsidRDefault="00960166">
      <w:pPr>
        <w:rPr>
          <w:rFonts w:ascii="Century" w:hAnsi="Century"/>
        </w:rPr>
      </w:pPr>
      <w:r w:rsidRPr="00960166">
        <w:rPr>
          <w:rFonts w:ascii="Century" w:hAnsi="Century"/>
        </w:rPr>
        <w:t xml:space="preserve">Q13  </w:t>
      </w:r>
      <w:r w:rsidRPr="00960166">
        <w:rPr>
          <w:rFonts w:ascii="Century" w:hAnsi="Century"/>
        </w:rPr>
        <w:t>下線</w:t>
      </w:r>
      <w:r w:rsidRPr="00960166">
        <w:rPr>
          <w:rFonts w:ascii="ＭＳ 明朝" w:eastAsia="ＭＳ 明朝" w:hAnsi="ＭＳ 明朝" w:cs="ＭＳ 明朝" w:hint="eastAsia"/>
        </w:rPr>
        <w:t>⑦</w:t>
      </w:r>
      <w:r w:rsidRPr="00960166">
        <w:rPr>
          <w:rFonts w:ascii="Century" w:hAnsi="Century"/>
        </w:rPr>
        <w:t>について：日本</w:t>
      </w:r>
      <w:r w:rsidRPr="00960166">
        <w:rPr>
          <w:rFonts w:ascii="Century" w:hAnsi="Century" w:hint="eastAsia"/>
        </w:rPr>
        <w:t>がロシアに行う</w:t>
      </w:r>
      <w:r w:rsidRPr="00960166">
        <w:rPr>
          <w:rFonts w:ascii="Century" w:hAnsi="Century"/>
        </w:rPr>
        <w:t>経済制裁を２点、説明しましょう。</w:t>
      </w:r>
    </w:p>
    <w:p w14:paraId="7F6C2B5A" w14:textId="339EDD5D" w:rsidR="00DE5A7E" w:rsidRPr="00960166" w:rsidRDefault="00DE5A7E">
      <w:pPr>
        <w:rPr>
          <w:rFonts w:ascii="Century" w:hAnsi="Century"/>
        </w:rPr>
      </w:pPr>
    </w:p>
    <w:p w14:paraId="709EF506" w14:textId="256807BD" w:rsidR="00960166" w:rsidRPr="00960166" w:rsidRDefault="00960166">
      <w:pPr>
        <w:rPr>
          <w:rFonts w:ascii="Century" w:hAnsi="Century"/>
        </w:rPr>
      </w:pPr>
      <w:r w:rsidRPr="00960166">
        <w:rPr>
          <w:rFonts w:ascii="Century" w:hAnsi="Century" w:hint="eastAsia"/>
        </w:rPr>
        <w:t>Q14</w:t>
      </w:r>
      <w:r w:rsidRPr="00960166">
        <w:rPr>
          <w:rFonts w:ascii="Century" w:hAnsi="Century" w:hint="eastAsia"/>
        </w:rPr>
        <w:t xml:space="preserve">　下線⑧とは具体的にどういうことか、説明しましょう。</w:t>
      </w:r>
    </w:p>
    <w:p w14:paraId="5F02B6F4" w14:textId="06318F14" w:rsidR="00DE5A7E" w:rsidRPr="00960166" w:rsidRDefault="00DE5A7E">
      <w:pPr>
        <w:rPr>
          <w:rFonts w:ascii="Century" w:hAnsi="Century"/>
        </w:rPr>
      </w:pPr>
    </w:p>
    <w:p w14:paraId="639FC019" w14:textId="6BE213A7" w:rsidR="00DE5A7E" w:rsidRPr="00960166" w:rsidRDefault="00DE5A7E" w:rsidP="00DE5A7E">
      <w:pPr>
        <w:pStyle w:val="a3"/>
        <w:rPr>
          <w:rFonts w:ascii="Century" w:hAnsi="Century"/>
          <w:sz w:val="32"/>
          <w:szCs w:val="32"/>
        </w:rPr>
      </w:pPr>
      <w:r w:rsidRPr="00960166">
        <w:rPr>
          <w:rFonts w:ascii="Century" w:hAnsi="Century"/>
          <w:sz w:val="32"/>
          <w:szCs w:val="32"/>
        </w:rPr>
        <w:lastRenderedPageBreak/>
        <w:t>Ukraine Special Forces train elderly and child civilians</w:t>
      </w:r>
    </w:p>
    <w:p w14:paraId="4EDEF325" w14:textId="40C750CE" w:rsidR="00A915D3" w:rsidRPr="00960166" w:rsidRDefault="00677C21" w:rsidP="00DE5A7E">
      <w:pPr>
        <w:pStyle w:val="a3"/>
        <w:rPr>
          <w:rFonts w:ascii="Century" w:hAnsi="Century"/>
        </w:rPr>
      </w:pPr>
      <w:r w:rsidRPr="00960166">
        <w:rPr>
          <w:rFonts w:ascii="Century" w:hAnsi="Century" w:hint="eastAsia"/>
          <w:sz w:val="20"/>
          <w:szCs w:val="20"/>
          <w:bdr w:val="single" w:sz="4" w:space="0" w:color="auto"/>
        </w:rPr>
        <w:t>１０</w:t>
      </w:r>
      <w:r w:rsidR="00DE5A7E" w:rsidRPr="00960166">
        <w:rPr>
          <w:rFonts w:ascii="Century" w:hAnsi="Century"/>
        </w:rPr>
        <w:t xml:space="preserve">　</w:t>
      </w:r>
      <w:r w:rsidR="00DE5A7E" w:rsidRPr="00960166">
        <w:rPr>
          <w:rFonts w:ascii="Century" w:hAnsi="Century"/>
        </w:rPr>
        <w:t xml:space="preserve">Back in the beginning of February, members of Ukraine's special forces had held military training </w:t>
      </w:r>
      <w:r w:rsidR="003E1E7E" w:rsidRPr="00960166">
        <w:rPr>
          <w:rFonts w:ascii="Century" w:hAnsi="Century"/>
        </w:rPr>
        <w:t>for</w:t>
      </w:r>
      <w:r w:rsidR="00DE5A7E" w:rsidRPr="00960166">
        <w:rPr>
          <w:rFonts w:ascii="Century" w:hAnsi="Century"/>
        </w:rPr>
        <w:t xml:space="preserve"> civilians</w:t>
      </w:r>
      <w:r w:rsidR="003E1E7E" w:rsidRPr="00960166">
        <w:rPr>
          <w:rFonts w:ascii="Century" w:hAnsi="Century"/>
        </w:rPr>
        <w:t>.</w:t>
      </w:r>
      <w:r w:rsidR="00A915D3" w:rsidRPr="00960166">
        <w:rPr>
          <w:rFonts w:ascii="Century" w:hAnsi="Century" w:hint="eastAsia"/>
        </w:rPr>
        <w:t xml:space="preserve"> </w:t>
      </w:r>
      <w:r w:rsidR="009C0499" w:rsidRPr="00960166">
        <w:rPr>
          <w:rFonts w:ascii="Century" w:hAnsi="Century" w:hint="eastAsia"/>
        </w:rPr>
        <w:t>The</w:t>
      </w:r>
      <w:r w:rsidR="009C0499" w:rsidRPr="00960166">
        <w:rPr>
          <w:rFonts w:ascii="Century" w:hAnsi="Century"/>
        </w:rPr>
        <w:t xml:space="preserve"> civilians</w:t>
      </w:r>
      <w:r w:rsidR="003E1E7E" w:rsidRPr="00960166">
        <w:rPr>
          <w:rFonts w:ascii="Century" w:hAnsi="Century"/>
        </w:rPr>
        <w:t xml:space="preserve"> are taught</w:t>
      </w:r>
      <w:r w:rsidR="00DE5A7E" w:rsidRPr="00960166">
        <w:rPr>
          <w:rFonts w:ascii="Century" w:hAnsi="Century"/>
        </w:rPr>
        <w:t xml:space="preserve"> self-defense and how to handle </w:t>
      </w:r>
      <w:hyperlink r:id="rId29" w:history="1">
        <w:r w:rsidR="00DE5A7E" w:rsidRPr="00960166">
          <w:rPr>
            <w:rFonts w:ascii="Century" w:hAnsi="Century"/>
          </w:rPr>
          <w:t>weapons</w:t>
        </w:r>
      </w:hyperlink>
      <w:r w:rsidR="00DE5A7E" w:rsidRPr="00960166">
        <w:rPr>
          <w:rFonts w:ascii="Century" w:hAnsi="Century"/>
        </w:rPr>
        <w:t> </w:t>
      </w:r>
      <w:r w:rsidR="00A915D3" w:rsidRPr="00960166">
        <w:rPr>
          <w:rFonts w:ascii="Century" w:hAnsi="Century" w:hint="eastAsia"/>
        </w:rPr>
        <w:t>a</w:t>
      </w:r>
      <w:r w:rsidR="00A915D3" w:rsidRPr="00960166">
        <w:rPr>
          <w:rFonts w:ascii="Century" w:hAnsi="Century"/>
        </w:rPr>
        <w:t>mid rising tensions with</w:t>
      </w:r>
    </w:p>
    <w:p w14:paraId="02996C8F" w14:textId="7B083893" w:rsidR="00DE5A7E" w:rsidRPr="00960166" w:rsidRDefault="006B4320" w:rsidP="00DE5A7E">
      <w:pPr>
        <w:pStyle w:val="a3"/>
        <w:rPr>
          <w:rFonts w:ascii="Century" w:hAnsi="Century"/>
        </w:rPr>
      </w:pPr>
      <w:hyperlink r:id="rId30" w:history="1">
        <w:r w:rsidR="00A915D3" w:rsidRPr="00960166">
          <w:rPr>
            <w:rFonts w:ascii="Century" w:hAnsi="Century"/>
          </w:rPr>
          <w:t>Russia</w:t>
        </w:r>
      </w:hyperlink>
      <w:r w:rsidR="00DE5A7E" w:rsidRPr="00960166">
        <w:rPr>
          <w:rFonts w:ascii="Century" w:hAnsi="Century"/>
        </w:rPr>
        <w:t xml:space="preserve">. Elderly people and children have also started taking up arms. </w:t>
      </w:r>
    </w:p>
    <w:p w14:paraId="0D9F74C2" w14:textId="3631BEC8" w:rsidR="00DE5A7E" w:rsidRPr="00960166" w:rsidRDefault="00DE5A7E" w:rsidP="00DE5A7E">
      <w:pPr>
        <w:pStyle w:val="a3"/>
        <w:rPr>
          <w:rFonts w:ascii="Century" w:hAnsi="Century"/>
        </w:rPr>
      </w:pPr>
      <w:r w:rsidRPr="00960166">
        <w:rPr>
          <w:rFonts w:ascii="Century" w:hAnsi="Century"/>
          <w:sz w:val="20"/>
          <w:szCs w:val="20"/>
          <w:bdr w:val="single" w:sz="4" w:space="0" w:color="auto"/>
        </w:rPr>
        <w:t>１</w:t>
      </w:r>
      <w:r w:rsidR="00677C21" w:rsidRPr="00960166">
        <w:rPr>
          <w:rFonts w:ascii="Century" w:hAnsi="Century" w:hint="eastAsia"/>
          <w:sz w:val="20"/>
          <w:szCs w:val="20"/>
          <w:bdr w:val="single" w:sz="4" w:space="0" w:color="auto"/>
        </w:rPr>
        <w:t>１</w:t>
      </w:r>
      <w:r w:rsidRPr="00960166">
        <w:rPr>
          <w:rFonts w:ascii="Century" w:hAnsi="Century"/>
        </w:rPr>
        <w:t xml:space="preserve">　</w:t>
      </w:r>
      <w:r w:rsidRPr="00960166">
        <w:rPr>
          <w:rFonts w:ascii="Century" w:hAnsi="Century"/>
        </w:rPr>
        <w:t xml:space="preserve">Children up to four years old were seen training with wooden guns in the capital Kiev. </w:t>
      </w:r>
      <w:r w:rsidR="003E1E7E" w:rsidRPr="00960166">
        <w:rPr>
          <w:rFonts w:ascii="Century" w:hAnsi="Century"/>
        </w:rPr>
        <w:t xml:space="preserve"> High school and university students </w:t>
      </w:r>
      <w:r w:rsidRPr="00960166">
        <w:rPr>
          <w:rFonts w:ascii="Century" w:hAnsi="Century"/>
        </w:rPr>
        <w:t xml:space="preserve">were also seen </w:t>
      </w:r>
      <w:r w:rsidR="003E1E7E" w:rsidRPr="00960166">
        <w:rPr>
          <w:rFonts w:ascii="Century" w:hAnsi="Century"/>
        </w:rPr>
        <w:t xml:space="preserve">training </w:t>
      </w:r>
      <w:r w:rsidRPr="00960166">
        <w:rPr>
          <w:rFonts w:ascii="Century" w:hAnsi="Century"/>
        </w:rPr>
        <w:t xml:space="preserve">with weapons. </w:t>
      </w:r>
    </w:p>
    <w:p w14:paraId="64FF026C" w14:textId="49A06DA9" w:rsidR="00DE5A7E" w:rsidRPr="00960166" w:rsidRDefault="003E1E7E" w:rsidP="003E1E7E">
      <w:pPr>
        <w:pStyle w:val="a3"/>
        <w:rPr>
          <w:rFonts w:ascii="Century" w:hAnsi="Century"/>
        </w:rPr>
      </w:pPr>
      <w:r w:rsidRPr="00960166">
        <w:rPr>
          <w:rFonts w:ascii="Century" w:hAnsi="Century"/>
          <w:sz w:val="20"/>
          <w:szCs w:val="20"/>
          <w:bdr w:val="single" w:sz="4" w:space="0" w:color="auto"/>
        </w:rPr>
        <w:t>１</w:t>
      </w:r>
      <w:r w:rsidR="00677C21" w:rsidRPr="00960166">
        <w:rPr>
          <w:rFonts w:ascii="Century" w:hAnsi="Century" w:hint="eastAsia"/>
          <w:sz w:val="20"/>
          <w:szCs w:val="20"/>
          <w:bdr w:val="single" w:sz="4" w:space="0" w:color="auto"/>
        </w:rPr>
        <w:t>２</w:t>
      </w:r>
      <w:r w:rsidRPr="00960166">
        <w:rPr>
          <w:rFonts w:ascii="Century" w:hAnsi="Century"/>
        </w:rPr>
        <w:t xml:space="preserve">　</w:t>
      </w:r>
      <w:r w:rsidR="00815EF0">
        <w:rPr>
          <w:rFonts w:ascii="Century" w:hAnsi="Century" w:hint="eastAsia"/>
        </w:rPr>
        <w:t>⑨</w:t>
      </w:r>
      <w:r w:rsidRPr="00815EF0">
        <w:rPr>
          <w:rFonts w:ascii="Century" w:hAnsi="Century"/>
          <w:u w:val="single"/>
        </w:rPr>
        <w:t>Pictures of 79-year-old Valentina Konstantinovska of Ukraine</w:t>
      </w:r>
      <w:r w:rsidRPr="00960166">
        <w:rPr>
          <w:rFonts w:ascii="Century" w:hAnsi="Century"/>
        </w:rPr>
        <w:t xml:space="preserve"> are becoming viral these days. She is a retired accountant and a great grandmother. She said, “I’m ready to shoot if something happens. I will defend my home, my city, my children.”</w:t>
      </w:r>
    </w:p>
    <w:p w14:paraId="3E09A2FD" w14:textId="57EA236E" w:rsidR="00DE5A7E" w:rsidRPr="00960166" w:rsidRDefault="00677C21">
      <w:pPr>
        <w:rPr>
          <w:rFonts w:ascii="Century" w:hAnsi="Century"/>
          <w:sz w:val="32"/>
          <w:szCs w:val="32"/>
        </w:rPr>
      </w:pPr>
      <w:r w:rsidRPr="00960166">
        <w:rPr>
          <w:rFonts w:ascii="Century" w:hAnsi="Century" w:hint="eastAsia"/>
          <w:sz w:val="32"/>
          <w:szCs w:val="32"/>
        </w:rPr>
        <w:t>A</w:t>
      </w:r>
      <w:r w:rsidRPr="00960166">
        <w:rPr>
          <w:rFonts w:ascii="Century" w:hAnsi="Century"/>
          <w:sz w:val="32"/>
          <w:szCs w:val="32"/>
        </w:rPr>
        <w:t>nti-war demonstrations around the world</w:t>
      </w:r>
    </w:p>
    <w:p w14:paraId="37E72734" w14:textId="495982AC" w:rsidR="00DE5A7E" w:rsidRPr="00960166" w:rsidRDefault="00677C21" w:rsidP="00677C21">
      <w:pPr>
        <w:pStyle w:val="a3"/>
        <w:rPr>
          <w:rFonts w:ascii="Century" w:hAnsi="Century"/>
        </w:rPr>
      </w:pPr>
      <w:r w:rsidRPr="00960166">
        <w:rPr>
          <w:rFonts w:ascii="Century" w:hAnsi="Century"/>
          <w:sz w:val="20"/>
          <w:szCs w:val="20"/>
          <w:bdr w:val="single" w:sz="4" w:space="0" w:color="auto"/>
        </w:rPr>
        <w:t>１３</w:t>
      </w:r>
      <w:r w:rsidRPr="00960166">
        <w:rPr>
          <w:rFonts w:ascii="Century" w:hAnsi="Century"/>
        </w:rPr>
        <w:t xml:space="preserve">　</w:t>
      </w:r>
      <w:r w:rsidRPr="00960166">
        <w:rPr>
          <w:rFonts w:ascii="Century" w:hAnsi="Century"/>
        </w:rPr>
        <w:t>Mass anti-war demonstrations spread across cities in Russia and all over the world on February 26</w:t>
      </w:r>
      <w:r w:rsidRPr="00960166">
        <w:rPr>
          <w:rFonts w:ascii="Century" w:hAnsi="Century"/>
          <w:vertAlign w:val="superscript"/>
        </w:rPr>
        <w:t>th</w:t>
      </w:r>
      <w:r w:rsidRPr="00960166">
        <w:rPr>
          <w:rFonts w:ascii="Century" w:hAnsi="Century"/>
        </w:rPr>
        <w:t xml:space="preserve"> and 27</w:t>
      </w:r>
      <w:r w:rsidRPr="00960166">
        <w:rPr>
          <w:rFonts w:ascii="Century" w:hAnsi="Century"/>
          <w:vertAlign w:val="superscript"/>
        </w:rPr>
        <w:t>th</w:t>
      </w:r>
      <w:r w:rsidRPr="00960166">
        <w:rPr>
          <w:rFonts w:ascii="Century" w:hAnsi="Century"/>
        </w:rPr>
        <w:t xml:space="preserve">. </w:t>
      </w:r>
      <w:r w:rsidRPr="00960166">
        <w:rPr>
          <w:rFonts w:ascii="Century" w:hAnsi="Century" w:hint="eastAsia"/>
        </w:rPr>
        <w:t>In</w:t>
      </w:r>
      <w:r w:rsidRPr="00960166">
        <w:rPr>
          <w:rFonts w:ascii="Century" w:hAnsi="Century"/>
        </w:rPr>
        <w:t xml:space="preserve"> several cities including Moscow and Siberia, thousands of Russian people took to the streets in </w:t>
      </w:r>
      <w:r w:rsidR="00A915D3" w:rsidRPr="00960166">
        <w:rPr>
          <w:rFonts w:ascii="Century" w:hAnsi="Century"/>
        </w:rPr>
        <w:t>an anti-war</w:t>
      </w:r>
      <w:r w:rsidRPr="00960166">
        <w:rPr>
          <w:rFonts w:ascii="Century" w:hAnsi="Century"/>
        </w:rPr>
        <w:t xml:space="preserve"> demonstration. More than a thousand were arrested.</w:t>
      </w:r>
    </w:p>
    <w:p w14:paraId="423D97FA" w14:textId="535EC843" w:rsidR="00677C21" w:rsidRPr="00960166" w:rsidRDefault="00677C21" w:rsidP="00960166">
      <w:pPr>
        <w:pStyle w:val="a3"/>
        <w:pBdr>
          <w:bottom w:val="single" w:sz="4" w:space="1" w:color="auto"/>
        </w:pBdr>
        <w:rPr>
          <w:rFonts w:ascii="Century" w:hAnsi="Century"/>
        </w:rPr>
      </w:pPr>
      <w:r w:rsidRPr="00960166">
        <w:rPr>
          <w:rFonts w:ascii="Century" w:hAnsi="Century" w:hint="eastAsia"/>
          <w:sz w:val="20"/>
          <w:szCs w:val="20"/>
          <w:bdr w:val="single" w:sz="4" w:space="0" w:color="auto"/>
        </w:rPr>
        <w:t>１４</w:t>
      </w:r>
      <w:r w:rsidRPr="00960166">
        <w:rPr>
          <w:rFonts w:ascii="Century" w:hAnsi="Century" w:hint="eastAsia"/>
        </w:rPr>
        <w:t xml:space="preserve">　</w:t>
      </w:r>
      <w:r w:rsidRPr="00960166">
        <w:rPr>
          <w:rFonts w:ascii="Century" w:hAnsi="Century" w:hint="eastAsia"/>
        </w:rPr>
        <w:t>T</w:t>
      </w:r>
      <w:r w:rsidRPr="00960166">
        <w:rPr>
          <w:rFonts w:ascii="Century" w:hAnsi="Century"/>
        </w:rPr>
        <w:t>housands of people took to the streets in major cities, not only across Europe but also as far away as Tokyo, Tel Aviv, New York and Washinton D.C.</w:t>
      </w:r>
    </w:p>
    <w:p w14:paraId="4A9340C4" w14:textId="269C8200" w:rsidR="00960166" w:rsidRPr="00960166" w:rsidRDefault="00960166">
      <w:pPr>
        <w:rPr>
          <w:rFonts w:ascii="UD デジタル 教科書体 NK-R" w:eastAsia="UD デジタル 教科書体 NK-R"/>
          <w:sz w:val="20"/>
          <w:szCs w:val="20"/>
        </w:rPr>
      </w:pPr>
      <w:r w:rsidRPr="00960166">
        <w:rPr>
          <w:rFonts w:ascii="UD デジタル 教科書体 NK-R" w:eastAsia="UD デジタル 教科書体 NK-R" w:hint="eastAsia"/>
          <w:sz w:val="20"/>
          <w:szCs w:val="20"/>
        </w:rPr>
        <w:t>special forces特殊部隊     handle：使いこなす・扱う　　amid ～：～の真っ最中に　　take up arms武器を取る　　become viralネットで頻繁に共有される・バズる・まるでウィルスのように広まる(※viral: ウィルス性の)</w:t>
      </w:r>
    </w:p>
    <w:p w14:paraId="58C52862" w14:textId="2F9DBD8D" w:rsidR="00677C21" w:rsidRPr="00960166" w:rsidRDefault="00C7631C">
      <w:pPr>
        <w:rPr>
          <w:rFonts w:ascii="UD デジタル 教科書体 NK-R" w:eastAsia="UD デジタル 教科書体 NK-R" w:hAnsi="Arial" w:cs="Arial"/>
          <w:sz w:val="20"/>
          <w:szCs w:val="20"/>
        </w:rPr>
      </w:pPr>
      <w:r>
        <w:rPr>
          <w:rFonts w:ascii="UD デジタル 教科書体 NK-R" w:eastAsia="UD デジタル 教科書体 NK-R" w:hAnsi="Arial" w:cs="Arial" w:hint="eastAsia"/>
          <w:sz w:val="20"/>
          <w:szCs w:val="20"/>
        </w:rPr>
        <w:t>t</w:t>
      </w:r>
      <w:r>
        <w:rPr>
          <w:rFonts w:ascii="UD デジタル 教科書体 NK-R" w:eastAsia="UD デジタル 教科書体 NK-R" w:hAnsi="Arial" w:cs="Arial"/>
          <w:sz w:val="20"/>
          <w:szCs w:val="20"/>
        </w:rPr>
        <w:t>ake to the streets</w:t>
      </w:r>
      <w:r>
        <w:rPr>
          <w:rFonts w:ascii="UD デジタル 教科書体 NK-R" w:eastAsia="UD デジタル 教科書体 NK-R" w:hAnsi="Arial" w:cs="Arial" w:hint="eastAsia"/>
          <w:sz w:val="20"/>
          <w:szCs w:val="20"/>
        </w:rPr>
        <w:t>街頭に出て抗議デモを行う　　　　★覚えた言葉（　　　　　　　　　　　　　　　　　　　　　　　　　　　　　　　　　　　　　　　　　　）</w:t>
      </w:r>
    </w:p>
    <w:p w14:paraId="27F63D9D" w14:textId="2646C94D" w:rsidR="00677C21" w:rsidRPr="00960166" w:rsidRDefault="00677C21">
      <w:pPr>
        <w:rPr>
          <w:rFonts w:ascii="Arial" w:hAnsi="Arial" w:cs="Arial"/>
          <w:sz w:val="27"/>
          <w:szCs w:val="27"/>
        </w:rPr>
      </w:pPr>
    </w:p>
    <w:p w14:paraId="04A55A0E" w14:textId="402D5AFC" w:rsidR="00677C21" w:rsidRPr="00815EF0" w:rsidRDefault="00815EF0" w:rsidP="00815EF0">
      <w:pPr>
        <w:pStyle w:val="a3"/>
        <w:rPr>
          <w:rFonts w:ascii="Century" w:hAnsi="Century"/>
        </w:rPr>
      </w:pPr>
      <w:r w:rsidRPr="00815EF0">
        <w:rPr>
          <w:rFonts w:ascii="Century" w:hAnsi="Century"/>
        </w:rPr>
        <w:t>Q15</w:t>
      </w:r>
      <w:r w:rsidRPr="00815EF0">
        <w:rPr>
          <w:rFonts w:ascii="Century" w:hAnsi="Century"/>
        </w:rPr>
        <w:t xml:space="preserve">　</w:t>
      </w:r>
      <w:r>
        <w:rPr>
          <w:rFonts w:ascii="Century" w:hAnsi="Century" w:hint="eastAsia"/>
        </w:rPr>
        <w:t>What</w:t>
      </w:r>
      <w:r>
        <w:rPr>
          <w:rFonts w:ascii="Century" w:hAnsi="Century"/>
        </w:rPr>
        <w:t xml:space="preserve"> kind of training did the Ukrainian special forces give to the civilians?</w:t>
      </w:r>
    </w:p>
    <w:p w14:paraId="0115EBBB" w14:textId="41010FB8" w:rsidR="00677C21" w:rsidRPr="00815EF0" w:rsidRDefault="00677C21" w:rsidP="00815EF0">
      <w:pPr>
        <w:pStyle w:val="a3"/>
        <w:rPr>
          <w:rFonts w:ascii="Century" w:hAnsi="Century"/>
        </w:rPr>
      </w:pPr>
    </w:p>
    <w:p w14:paraId="60C4D4D1" w14:textId="7A254C76" w:rsidR="00677C21" w:rsidRPr="00815EF0" w:rsidRDefault="00677C21" w:rsidP="00815EF0">
      <w:pPr>
        <w:pStyle w:val="a3"/>
        <w:rPr>
          <w:rFonts w:ascii="Century" w:hAnsi="Century"/>
        </w:rPr>
      </w:pPr>
    </w:p>
    <w:p w14:paraId="03F33259" w14:textId="340694FA" w:rsidR="00677C21" w:rsidRPr="00815EF0" w:rsidRDefault="00815EF0" w:rsidP="00815EF0">
      <w:pPr>
        <w:pStyle w:val="a3"/>
        <w:rPr>
          <w:rFonts w:ascii="Century" w:hAnsi="Century"/>
        </w:rPr>
      </w:pPr>
      <w:r>
        <w:rPr>
          <w:rFonts w:ascii="Century" w:hAnsi="Century" w:hint="eastAsia"/>
        </w:rPr>
        <w:t>Q16</w:t>
      </w:r>
      <w:r>
        <w:rPr>
          <w:rFonts w:ascii="Century" w:hAnsi="Century" w:hint="eastAsia"/>
        </w:rPr>
        <w:t xml:space="preserve">　</w:t>
      </w:r>
      <w:r>
        <w:rPr>
          <w:rFonts w:ascii="Century" w:hAnsi="Century" w:hint="eastAsia"/>
        </w:rPr>
        <w:t>W</w:t>
      </w:r>
      <w:r>
        <w:rPr>
          <w:rFonts w:ascii="Century" w:hAnsi="Century"/>
        </w:rPr>
        <w:t>hy do you think the pictures and videos of the Ukrainian woman(Valentina Konstantinovska</w:t>
      </w:r>
      <w:r>
        <w:rPr>
          <w:rFonts w:ascii="Century" w:hAnsi="Century" w:hint="eastAsia"/>
        </w:rPr>
        <w:t xml:space="preserve"> </w:t>
      </w:r>
      <w:r>
        <w:rPr>
          <w:rFonts w:ascii="Century" w:hAnsi="Century"/>
        </w:rPr>
        <w:t xml:space="preserve">go viral? Please tell you opinion. </w:t>
      </w:r>
    </w:p>
    <w:p w14:paraId="780A3BAA" w14:textId="16F3266A" w:rsidR="00677C21" w:rsidRDefault="00677C21">
      <w:pPr>
        <w:rPr>
          <w:rFonts w:ascii="Arial" w:hAnsi="Arial" w:cs="Arial"/>
          <w:sz w:val="27"/>
          <w:szCs w:val="27"/>
        </w:rPr>
      </w:pPr>
    </w:p>
    <w:p w14:paraId="09155B98" w14:textId="77777777" w:rsidR="00B058C5" w:rsidRPr="00960166" w:rsidRDefault="00B058C5">
      <w:pPr>
        <w:rPr>
          <w:rFonts w:ascii="Arial" w:hAnsi="Arial" w:cs="Arial"/>
          <w:sz w:val="27"/>
          <w:szCs w:val="27"/>
        </w:rPr>
      </w:pPr>
    </w:p>
    <w:p w14:paraId="4B0A5EFF" w14:textId="1C557EEE" w:rsidR="009F166A" w:rsidRDefault="00F71C56" w:rsidP="00F71C56">
      <w:pPr>
        <w:pStyle w:val="a3"/>
        <w:rPr>
          <w:rFonts w:ascii="Century" w:hAnsi="Century"/>
        </w:rPr>
      </w:pPr>
      <w:r>
        <w:rPr>
          <w:rFonts w:ascii="Century" w:hAnsi="Century" w:hint="eastAsia"/>
        </w:rPr>
        <w:t>★参考ニュース動画</w:t>
      </w:r>
    </w:p>
    <w:tbl>
      <w:tblPr>
        <w:tblStyle w:val="ad"/>
        <w:tblW w:w="0" w:type="auto"/>
        <w:tblLook w:val="04A0" w:firstRow="1" w:lastRow="0" w:firstColumn="1" w:lastColumn="0" w:noHBand="0" w:noVBand="1"/>
      </w:tblPr>
      <w:tblGrid>
        <w:gridCol w:w="1126"/>
        <w:gridCol w:w="9068"/>
      </w:tblGrid>
      <w:tr w:rsidR="009F166A" w:rsidRPr="00B058C5" w14:paraId="3DDB1F1D" w14:textId="77777777" w:rsidTr="00B058C5">
        <w:tc>
          <w:tcPr>
            <w:tcW w:w="1126" w:type="dxa"/>
          </w:tcPr>
          <w:p w14:paraId="3572E259" w14:textId="5E450717" w:rsidR="009F166A" w:rsidRPr="00B058C5" w:rsidRDefault="009F166A" w:rsidP="00B058C5">
            <w:pPr>
              <w:pStyle w:val="a3"/>
            </w:pPr>
            <w:r w:rsidRPr="00B058C5">
              <w:rPr>
                <w:noProof/>
              </w:rPr>
              <w:drawing>
                <wp:inline distT="0" distB="0" distL="0" distR="0" wp14:anchorId="192DD626" wp14:editId="7CED5F12">
                  <wp:extent cx="555673" cy="546922"/>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7310" t="5316" r="8281" b="11603"/>
                          <a:stretch/>
                        </pic:blipFill>
                        <pic:spPr bwMode="auto">
                          <a:xfrm>
                            <a:off x="0" y="0"/>
                            <a:ext cx="564728" cy="5558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8" w:type="dxa"/>
          </w:tcPr>
          <w:p w14:paraId="394B0242" w14:textId="77777777" w:rsidR="00B058C5" w:rsidRPr="00B058C5" w:rsidRDefault="00B058C5" w:rsidP="00B058C5">
            <w:pPr>
              <w:pStyle w:val="a3"/>
            </w:pPr>
            <w:r w:rsidRPr="00B058C5">
              <w:t>Russian Skater Competes Despite Doping &amp; Ukraine Prepares for Russia Attack | The Daily Show</w:t>
            </w:r>
          </w:p>
          <w:p w14:paraId="183D77F1" w14:textId="4B8446F9" w:rsidR="00B058C5" w:rsidRPr="00B058C5" w:rsidRDefault="00B058C5" w:rsidP="00B058C5">
            <w:pPr>
              <w:pStyle w:val="a3"/>
            </w:pPr>
            <w:r>
              <w:rPr>
                <w:rFonts w:hint="eastAsia"/>
              </w:rPr>
              <w:t>この動画の1</w:t>
            </w:r>
            <w:r>
              <w:t>:17</w:t>
            </w:r>
            <w:r>
              <w:rPr>
                <w:rFonts w:hint="eastAsia"/>
              </w:rPr>
              <w:t>あたりから再生すると、V</w:t>
            </w:r>
            <w:r>
              <w:t>alentina Konstantinovska(</w:t>
            </w:r>
            <w:r>
              <w:rPr>
                <w:rFonts w:hint="eastAsia"/>
              </w:rPr>
              <w:t>12段落参照</w:t>
            </w:r>
            <w:r>
              <w:t>)</w:t>
            </w:r>
            <w:r>
              <w:rPr>
                <w:rFonts w:hint="eastAsia"/>
              </w:rPr>
              <w:t>の動画がでてきます。司会者の</w:t>
            </w:r>
            <w:r w:rsidRPr="00B058C5">
              <w:t>Trevor</w:t>
            </w:r>
            <w:r>
              <w:t xml:space="preserve"> Noah</w:t>
            </w:r>
            <w:r w:rsidRPr="00B058C5">
              <w:t>はこの場面を見て</w:t>
            </w:r>
            <w:r>
              <w:rPr>
                <w:rFonts w:hint="eastAsia"/>
              </w:rPr>
              <w:t>、</w:t>
            </w:r>
            <w:r w:rsidRPr="00B058C5">
              <w:t>"I have never seen someone who looks so adorable sounds threatening."（こんなに上品で美しい女性が、こんなに恐ろしいことを言うなんて…）と、ショックの気持ちを隠せません。</w:t>
            </w:r>
            <w:r>
              <w:rPr>
                <w:rFonts w:hint="eastAsia"/>
              </w:rPr>
              <w:t>T</w:t>
            </w:r>
            <w:r>
              <w:t>revor</w:t>
            </w:r>
            <w:r>
              <w:rPr>
                <w:rFonts w:hint="eastAsia"/>
              </w:rPr>
              <w:t>は彼女を</w:t>
            </w:r>
            <w:r>
              <w:t>”Granny Rambo”</w:t>
            </w:r>
            <w:r>
              <w:rPr>
                <w:rFonts w:hint="eastAsia"/>
              </w:rPr>
              <w:t>と呼びます</w:t>
            </w:r>
          </w:p>
          <w:p w14:paraId="13625171" w14:textId="2CA3A09D" w:rsidR="009F166A" w:rsidRPr="00B058C5" w:rsidRDefault="006B4320" w:rsidP="00B058C5">
            <w:pPr>
              <w:pStyle w:val="a3"/>
            </w:pPr>
            <w:hyperlink r:id="rId32" w:history="1">
              <w:r w:rsidR="00B058C5" w:rsidRPr="001733CF">
                <w:rPr>
                  <w:rStyle w:val="a4"/>
                </w:rPr>
                <w:t>https://www.youtube.com/watch?v=VDdRQ0HKobg&amp;t=109s</w:t>
              </w:r>
            </w:hyperlink>
          </w:p>
        </w:tc>
      </w:tr>
      <w:tr w:rsidR="009F166A" w:rsidRPr="00C11669" w14:paraId="3C6D4870" w14:textId="77777777" w:rsidTr="00B058C5">
        <w:tc>
          <w:tcPr>
            <w:tcW w:w="1126" w:type="dxa"/>
          </w:tcPr>
          <w:p w14:paraId="2E643CDC" w14:textId="77777777" w:rsidR="00F71C56" w:rsidRPr="00C11669" w:rsidRDefault="00F71C56" w:rsidP="00052157">
            <w:pPr>
              <w:pStyle w:val="a3"/>
              <w:rPr>
                <w:rFonts w:ascii="Century" w:hAnsi="Century"/>
              </w:rPr>
            </w:pPr>
            <w:r w:rsidRPr="00C11669">
              <w:rPr>
                <w:rFonts w:ascii="Century" w:hAnsi="Century"/>
                <w:noProof/>
              </w:rPr>
              <w:drawing>
                <wp:inline distT="0" distB="0" distL="0" distR="0" wp14:anchorId="1643BE54" wp14:editId="3FE959CF">
                  <wp:extent cx="443133" cy="439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312" t="4982" r="5952" b="7946"/>
                          <a:stretch/>
                        </pic:blipFill>
                        <pic:spPr bwMode="auto">
                          <a:xfrm>
                            <a:off x="0" y="0"/>
                            <a:ext cx="451842" cy="4484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8" w:type="dxa"/>
          </w:tcPr>
          <w:p w14:paraId="567F8BA1" w14:textId="77777777" w:rsidR="00F71C56" w:rsidRPr="00C11669" w:rsidRDefault="00F71C56" w:rsidP="00052157">
            <w:pPr>
              <w:pStyle w:val="a3"/>
              <w:rPr>
                <w:rFonts w:ascii="Century" w:hAnsi="Century"/>
              </w:rPr>
            </w:pPr>
            <w:r w:rsidRPr="00C11669">
              <w:rPr>
                <w:rFonts w:ascii="Century" w:hAnsi="Century"/>
              </w:rPr>
              <w:t>Anti-war protests break out across Russia</w:t>
            </w:r>
            <w:r w:rsidRPr="00C11669">
              <w:rPr>
                <w:rFonts w:ascii="Century" w:hAnsi="Century"/>
              </w:rPr>
              <w:t>【</w:t>
            </w:r>
            <w:r w:rsidRPr="00C11669">
              <w:rPr>
                <w:rFonts w:ascii="Century" w:hAnsi="Century"/>
              </w:rPr>
              <w:t>CNBC News/English/3mins</w:t>
            </w:r>
            <w:r w:rsidRPr="00C11669">
              <w:rPr>
                <w:rFonts w:ascii="Century" w:hAnsi="Century"/>
              </w:rPr>
              <w:t>】</w:t>
            </w:r>
          </w:p>
          <w:p w14:paraId="761C72CE" w14:textId="06D6E59E" w:rsidR="00F71C56" w:rsidRPr="00F71C56" w:rsidRDefault="006B4320" w:rsidP="00052157">
            <w:pPr>
              <w:pStyle w:val="a3"/>
              <w:rPr>
                <w:rFonts w:ascii="Century" w:hAnsi="Century"/>
                <w:color w:val="0563C1" w:themeColor="hyperlink"/>
                <w:u w:val="single"/>
              </w:rPr>
            </w:pPr>
            <w:hyperlink r:id="rId34" w:history="1">
              <w:r w:rsidR="00F71C56" w:rsidRPr="00C11669">
                <w:rPr>
                  <w:rStyle w:val="a4"/>
                  <w:rFonts w:ascii="Century" w:hAnsi="Century"/>
                </w:rPr>
                <w:t>https://www.youtube.com/watch?v=3aKi6elShz4</w:t>
              </w:r>
            </w:hyperlink>
          </w:p>
        </w:tc>
      </w:tr>
      <w:tr w:rsidR="009F166A" w:rsidRPr="00C11669" w14:paraId="52758B1D" w14:textId="77777777" w:rsidTr="00B058C5">
        <w:tc>
          <w:tcPr>
            <w:tcW w:w="1126" w:type="dxa"/>
          </w:tcPr>
          <w:p w14:paraId="4780D76A" w14:textId="77777777" w:rsidR="00F71C56" w:rsidRPr="00C11669" w:rsidRDefault="00F71C56" w:rsidP="00052157">
            <w:pPr>
              <w:pStyle w:val="a3"/>
              <w:rPr>
                <w:rFonts w:ascii="Century" w:hAnsi="Century"/>
              </w:rPr>
            </w:pPr>
            <w:r w:rsidRPr="00C11669">
              <w:rPr>
                <w:rFonts w:ascii="Century" w:hAnsi="Century"/>
                <w:noProof/>
              </w:rPr>
              <w:drawing>
                <wp:inline distT="0" distB="0" distL="0" distR="0" wp14:anchorId="76272400" wp14:editId="569D10FB">
                  <wp:extent cx="422031" cy="42203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6977" t="7310" r="6962" b="6630"/>
                          <a:stretch/>
                        </pic:blipFill>
                        <pic:spPr bwMode="auto">
                          <a:xfrm>
                            <a:off x="0" y="0"/>
                            <a:ext cx="429210" cy="4292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8" w:type="dxa"/>
          </w:tcPr>
          <w:p w14:paraId="34D4D879" w14:textId="77777777" w:rsidR="00F71C56" w:rsidRPr="00C11669" w:rsidRDefault="00F71C56" w:rsidP="00052157">
            <w:pPr>
              <w:pStyle w:val="a3"/>
              <w:rPr>
                <w:rFonts w:ascii="Century" w:hAnsi="Century"/>
              </w:rPr>
            </w:pPr>
            <w:r w:rsidRPr="00C11669">
              <w:rPr>
                <w:rFonts w:ascii="Century" w:hAnsi="Century"/>
              </w:rPr>
              <w:t>ウクライナ侵攻へ抗議の声</w:t>
            </w:r>
            <w:r w:rsidRPr="00C11669">
              <w:rPr>
                <w:rFonts w:ascii="Century" w:hAnsi="Century"/>
              </w:rPr>
              <w:t xml:space="preserve"> NY</w:t>
            </w:r>
            <w:r w:rsidRPr="00C11669">
              <w:rPr>
                <w:rFonts w:ascii="Century" w:hAnsi="Century"/>
              </w:rPr>
              <w:t>でも反戦デモ</w:t>
            </w:r>
            <w:r w:rsidRPr="00C11669">
              <w:rPr>
                <w:rFonts w:ascii="Century" w:hAnsi="Century"/>
              </w:rPr>
              <w:t xml:space="preserve"> </w:t>
            </w:r>
            <w:r w:rsidRPr="00C11669">
              <w:rPr>
                <w:rFonts w:ascii="Century" w:hAnsi="Century"/>
              </w:rPr>
              <w:t>ロシア出身の人たちも参加</w:t>
            </w:r>
          </w:p>
          <w:p w14:paraId="64816110" w14:textId="77777777" w:rsidR="00F71C56" w:rsidRPr="00C11669" w:rsidRDefault="006B4320" w:rsidP="00052157">
            <w:pPr>
              <w:pStyle w:val="a3"/>
              <w:rPr>
                <w:rFonts w:ascii="Century" w:hAnsi="Century"/>
              </w:rPr>
            </w:pPr>
            <w:hyperlink r:id="rId36" w:history="1">
              <w:r w:rsidR="00F71C56" w:rsidRPr="00C11669">
                <w:rPr>
                  <w:rStyle w:val="a4"/>
                  <w:rFonts w:ascii="Century" w:hAnsi="Century"/>
                </w:rPr>
                <w:t>https://www.youtube.com/watch?v=FmYEvtWZrx0</w:t>
              </w:r>
            </w:hyperlink>
            <w:r w:rsidR="00F71C56" w:rsidRPr="00C11669">
              <w:rPr>
                <w:rFonts w:ascii="Century" w:hAnsi="Century"/>
              </w:rPr>
              <w:t>【</w:t>
            </w:r>
            <w:r w:rsidR="00F71C56" w:rsidRPr="00C11669">
              <w:rPr>
                <w:rFonts w:ascii="Century" w:hAnsi="Century"/>
              </w:rPr>
              <w:t>TBS</w:t>
            </w:r>
            <w:r w:rsidR="00F71C56" w:rsidRPr="00C11669">
              <w:rPr>
                <w:rFonts w:ascii="Century" w:hAnsi="Century"/>
              </w:rPr>
              <w:t>ニュース／英語／日本語／</w:t>
            </w:r>
            <w:r w:rsidR="00F71C56" w:rsidRPr="00C11669">
              <w:rPr>
                <w:rFonts w:ascii="Century" w:hAnsi="Century"/>
              </w:rPr>
              <w:t>30</w:t>
            </w:r>
            <w:r w:rsidR="00F71C56" w:rsidRPr="00C11669">
              <w:rPr>
                <w:rFonts w:ascii="Century" w:hAnsi="Century"/>
              </w:rPr>
              <w:t>秒】</w:t>
            </w:r>
          </w:p>
        </w:tc>
      </w:tr>
      <w:tr w:rsidR="009F166A" w:rsidRPr="00C11669" w14:paraId="4708B942" w14:textId="77777777" w:rsidTr="00B058C5">
        <w:tc>
          <w:tcPr>
            <w:tcW w:w="1126" w:type="dxa"/>
          </w:tcPr>
          <w:p w14:paraId="0266AB62" w14:textId="77777777" w:rsidR="00F71C56" w:rsidRPr="00C11669" w:rsidRDefault="00F71C56" w:rsidP="00052157">
            <w:pPr>
              <w:pStyle w:val="a3"/>
              <w:rPr>
                <w:rFonts w:ascii="Century" w:hAnsi="Century"/>
              </w:rPr>
            </w:pPr>
            <w:r w:rsidRPr="00C11669">
              <w:rPr>
                <w:rFonts w:ascii="Century" w:hAnsi="Century"/>
                <w:noProof/>
              </w:rPr>
              <w:drawing>
                <wp:inline distT="0" distB="0" distL="0" distR="0" wp14:anchorId="62A1461F" wp14:editId="600C0467">
                  <wp:extent cx="419162" cy="40796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6977" t="7642" r="5965" b="7626"/>
                          <a:stretch/>
                        </pic:blipFill>
                        <pic:spPr bwMode="auto">
                          <a:xfrm>
                            <a:off x="0" y="0"/>
                            <a:ext cx="426999" cy="4155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8" w:type="dxa"/>
          </w:tcPr>
          <w:p w14:paraId="37C98BE5" w14:textId="77777777" w:rsidR="00F71C56" w:rsidRPr="00C11669" w:rsidRDefault="00F71C56" w:rsidP="00052157">
            <w:pPr>
              <w:pStyle w:val="a3"/>
              <w:rPr>
                <w:rFonts w:ascii="Century" w:hAnsi="Century"/>
              </w:rPr>
            </w:pPr>
            <w:r w:rsidRPr="00C11669">
              <w:rPr>
                <w:rFonts w:ascii="Century" w:hAnsi="Century"/>
              </w:rPr>
              <w:t xml:space="preserve">How to pronounce “Kiev” </w:t>
            </w:r>
            <w:r w:rsidRPr="00C11669">
              <w:rPr>
                <w:rFonts w:ascii="Century" w:hAnsi="Century"/>
              </w:rPr>
              <w:t>ウクライナの首都キエフの英語の発音</w:t>
            </w:r>
          </w:p>
          <w:p w14:paraId="4A0899FF" w14:textId="77777777" w:rsidR="00F71C56" w:rsidRPr="00C11669" w:rsidRDefault="006B4320" w:rsidP="00052157">
            <w:pPr>
              <w:pStyle w:val="a3"/>
              <w:rPr>
                <w:rFonts w:ascii="Century" w:hAnsi="Century"/>
              </w:rPr>
            </w:pPr>
            <w:hyperlink r:id="rId38" w:history="1">
              <w:r w:rsidR="00F71C56" w:rsidRPr="00C11669">
                <w:rPr>
                  <w:rStyle w:val="a4"/>
                  <w:rFonts w:ascii="Century" w:hAnsi="Century"/>
                </w:rPr>
                <w:t>https://www.youtube.com/watch?v=BkEBZQ0KOkQ</w:t>
              </w:r>
            </w:hyperlink>
          </w:p>
        </w:tc>
      </w:tr>
      <w:tr w:rsidR="009F166A" w:rsidRPr="00C11669" w14:paraId="4B1596B7" w14:textId="77777777" w:rsidTr="00B058C5">
        <w:tc>
          <w:tcPr>
            <w:tcW w:w="1126" w:type="dxa"/>
          </w:tcPr>
          <w:p w14:paraId="34B7E8DA" w14:textId="77777777" w:rsidR="00F71C56" w:rsidRPr="00C11669" w:rsidRDefault="00F71C56" w:rsidP="00052157">
            <w:pPr>
              <w:pStyle w:val="a3"/>
              <w:rPr>
                <w:rFonts w:ascii="Century" w:hAnsi="Century"/>
                <w:noProof/>
              </w:rPr>
            </w:pPr>
            <w:bookmarkStart w:id="1" w:name="_Hlk97146535"/>
            <w:r>
              <w:rPr>
                <w:noProof/>
              </w:rPr>
              <w:drawing>
                <wp:inline distT="0" distB="0" distL="0" distR="0" wp14:anchorId="4811C7E6" wp14:editId="6D2E8C48">
                  <wp:extent cx="442595" cy="449538"/>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7642" t="5980" r="7620" b="7952"/>
                          <a:stretch/>
                        </pic:blipFill>
                        <pic:spPr bwMode="auto">
                          <a:xfrm>
                            <a:off x="0" y="0"/>
                            <a:ext cx="448972" cy="4560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8" w:type="dxa"/>
          </w:tcPr>
          <w:p w14:paraId="0E6CBECD" w14:textId="77777777" w:rsidR="00F71C56" w:rsidRDefault="00F71C56" w:rsidP="00052157">
            <w:pPr>
              <w:pStyle w:val="a3"/>
              <w:rPr>
                <w:rFonts w:ascii="Century" w:hAnsi="Century"/>
              </w:rPr>
            </w:pPr>
            <w:r>
              <w:rPr>
                <w:rFonts w:ascii="Century" w:hAnsi="Century" w:hint="eastAsia"/>
              </w:rPr>
              <w:t>国連って何？【やさしい英語ニュース／１分】</w:t>
            </w:r>
          </w:p>
          <w:p w14:paraId="7CE07C83" w14:textId="77777777" w:rsidR="00F71C56" w:rsidRPr="006676FC" w:rsidRDefault="006B4320" w:rsidP="00052157">
            <w:pPr>
              <w:pStyle w:val="a3"/>
              <w:rPr>
                <w:rFonts w:ascii="Century" w:hAnsi="Century"/>
              </w:rPr>
            </w:pPr>
            <w:hyperlink r:id="rId40" w:history="1">
              <w:r w:rsidR="00F71C56" w:rsidRPr="001733CF">
                <w:rPr>
                  <w:rStyle w:val="a4"/>
                  <w:rFonts w:ascii="Century" w:hAnsi="Century"/>
                </w:rPr>
                <w:t>https://www.youtube.com/watch?v=OgrMHp8XwHM</w:t>
              </w:r>
            </w:hyperlink>
          </w:p>
        </w:tc>
      </w:tr>
    </w:tbl>
    <w:bookmarkEnd w:id="1"/>
    <w:p w14:paraId="58FE8605" w14:textId="2209CA4A" w:rsidR="00B058C5" w:rsidRDefault="00B058C5" w:rsidP="00B058C5">
      <w:pPr>
        <w:pStyle w:val="a3"/>
        <w:rPr>
          <w:rFonts w:ascii="Century" w:hAnsi="Century"/>
        </w:rPr>
      </w:pPr>
      <w:r>
        <w:rPr>
          <w:rFonts w:ascii="Century" w:hAnsi="Century" w:hint="eastAsia"/>
        </w:rPr>
        <w:lastRenderedPageBreak/>
        <w:t>Q</w:t>
      </w:r>
      <w:r>
        <w:rPr>
          <w:rFonts w:ascii="Century" w:hAnsi="Century"/>
        </w:rPr>
        <w:t>17  What do you think about Russia’s decision to attack Ukraine?</w:t>
      </w:r>
    </w:p>
    <w:p w14:paraId="376849E7" w14:textId="77777777" w:rsidR="00B058C5" w:rsidRDefault="00B058C5" w:rsidP="00B058C5">
      <w:pPr>
        <w:pStyle w:val="a3"/>
        <w:rPr>
          <w:rFonts w:ascii="Century" w:hAnsi="Century"/>
        </w:rPr>
      </w:pPr>
    </w:p>
    <w:p w14:paraId="36E805D3" w14:textId="77777777" w:rsidR="00B058C5" w:rsidRDefault="00B058C5" w:rsidP="00B058C5">
      <w:pPr>
        <w:pStyle w:val="a3"/>
        <w:rPr>
          <w:rFonts w:ascii="Century" w:hAnsi="Century"/>
        </w:rPr>
      </w:pPr>
    </w:p>
    <w:p w14:paraId="7E34407F" w14:textId="255B8DC9" w:rsidR="00B058C5" w:rsidRDefault="00B058C5" w:rsidP="00B058C5">
      <w:pPr>
        <w:pStyle w:val="a3"/>
        <w:rPr>
          <w:rFonts w:ascii="Century" w:hAnsi="Century"/>
        </w:rPr>
      </w:pPr>
      <w:r>
        <w:rPr>
          <w:rFonts w:ascii="Century" w:hAnsi="Century" w:hint="eastAsia"/>
        </w:rPr>
        <w:t>Q</w:t>
      </w:r>
      <w:r>
        <w:rPr>
          <w:rFonts w:ascii="Century" w:hAnsi="Century"/>
        </w:rPr>
        <w:t xml:space="preserve">18  What can we do for Ukrainian people?  </w:t>
      </w:r>
    </w:p>
    <w:p w14:paraId="359B47F7" w14:textId="77777777" w:rsidR="00B058C5" w:rsidRDefault="00B058C5" w:rsidP="00B058C5">
      <w:pPr>
        <w:pStyle w:val="a3"/>
        <w:rPr>
          <w:rFonts w:ascii="Century" w:hAnsi="Century"/>
        </w:rPr>
      </w:pPr>
    </w:p>
    <w:p w14:paraId="00C4769A" w14:textId="0C069B76" w:rsidR="00677C21" w:rsidRPr="00B058C5" w:rsidRDefault="00677C21">
      <w:pPr>
        <w:rPr>
          <w:rFonts w:ascii="Arial" w:hAnsi="Arial" w:cs="Arial"/>
          <w:sz w:val="27"/>
          <w:szCs w:val="27"/>
        </w:rPr>
      </w:pPr>
    </w:p>
    <w:p w14:paraId="7486A31B" w14:textId="6C2C32B6" w:rsidR="00677C21" w:rsidRPr="00960166" w:rsidRDefault="00677C21" w:rsidP="00B058C5">
      <w:pPr>
        <w:pBdr>
          <w:bottom w:val="single" w:sz="4" w:space="1" w:color="auto"/>
        </w:pBdr>
        <w:rPr>
          <w:rFonts w:ascii="Arial" w:hAnsi="Arial" w:cs="Arial"/>
          <w:sz w:val="27"/>
          <w:szCs w:val="27"/>
        </w:rPr>
      </w:pPr>
    </w:p>
    <w:p w14:paraId="76A267ED" w14:textId="4F79DA05" w:rsidR="00677C21" w:rsidRPr="00960166" w:rsidRDefault="00677C21">
      <w:pPr>
        <w:rPr>
          <w:rFonts w:ascii="Arial" w:hAnsi="Arial" w:cs="Arial"/>
          <w:sz w:val="27"/>
          <w:szCs w:val="27"/>
        </w:rPr>
      </w:pPr>
    </w:p>
    <w:p w14:paraId="3A60253B" w14:textId="3BF44B63" w:rsidR="00677C21" w:rsidRPr="00960166" w:rsidRDefault="00A915D3" w:rsidP="00677C21">
      <w:pPr>
        <w:pStyle w:val="a3"/>
        <w:rPr>
          <w:rFonts w:ascii="Century" w:hAnsi="Century"/>
          <w:szCs w:val="21"/>
        </w:rPr>
      </w:pPr>
      <w:r w:rsidRPr="00960166">
        <w:rPr>
          <w:rFonts w:ascii="Century" w:hAnsi="Century" w:hint="eastAsia"/>
          <w:szCs w:val="21"/>
        </w:rPr>
        <w:t>★</w:t>
      </w:r>
      <w:r w:rsidR="00677C21" w:rsidRPr="00960166">
        <w:rPr>
          <w:rFonts w:ascii="Century" w:hAnsi="Century"/>
          <w:szCs w:val="21"/>
        </w:rPr>
        <w:t>次の文を３回以上読んで暗唱しましょう。（本文と少し変えています）</w:t>
      </w:r>
    </w:p>
    <w:p w14:paraId="5762E2CE" w14:textId="2AEF4EA9" w:rsidR="00677C21" w:rsidRPr="00960166" w:rsidRDefault="00677C21" w:rsidP="008B18CE">
      <w:pPr>
        <w:pStyle w:val="a3"/>
        <w:numPr>
          <w:ilvl w:val="0"/>
          <w:numId w:val="2"/>
        </w:numPr>
        <w:rPr>
          <w:rFonts w:ascii="Century" w:hAnsi="Century"/>
          <w:szCs w:val="21"/>
        </w:rPr>
      </w:pPr>
      <w:r w:rsidRPr="00960166">
        <w:rPr>
          <w:rFonts w:ascii="Century" w:hAnsi="Century"/>
          <w:szCs w:val="21"/>
        </w:rPr>
        <w:t>Putin announced “special military operation</w:t>
      </w:r>
      <w:r w:rsidR="00CC681A" w:rsidRPr="00960166">
        <w:rPr>
          <w:rFonts w:ascii="Century" w:hAnsi="Century"/>
          <w:szCs w:val="21"/>
        </w:rPr>
        <w:t>s</w:t>
      </w:r>
      <w:r w:rsidRPr="00960166">
        <w:rPr>
          <w:rFonts w:ascii="Century" w:hAnsi="Century"/>
          <w:szCs w:val="21"/>
        </w:rPr>
        <w:t>” against Ukraine</w:t>
      </w:r>
      <w:r w:rsidR="008B18CE" w:rsidRPr="00960166">
        <w:rPr>
          <w:rFonts w:ascii="Century" w:hAnsi="Century"/>
          <w:szCs w:val="21"/>
        </w:rPr>
        <w:t xml:space="preserve">, </w:t>
      </w:r>
      <w:r w:rsidRPr="00960166">
        <w:rPr>
          <w:rFonts w:ascii="Century" w:hAnsi="Century"/>
          <w:szCs w:val="21"/>
        </w:rPr>
        <w:t>justif</w:t>
      </w:r>
      <w:r w:rsidR="008B18CE" w:rsidRPr="00960166">
        <w:rPr>
          <w:rFonts w:ascii="Century" w:hAnsi="Century"/>
          <w:szCs w:val="21"/>
        </w:rPr>
        <w:t>ying</w:t>
      </w:r>
      <w:r w:rsidRPr="00960166">
        <w:rPr>
          <w:rFonts w:ascii="Century" w:hAnsi="Century"/>
          <w:szCs w:val="21"/>
        </w:rPr>
        <w:t xml:space="preserve"> the attack as an act of self-defense. </w:t>
      </w:r>
    </w:p>
    <w:p w14:paraId="2ED7AF43" w14:textId="236B7BD4" w:rsidR="00677C21" w:rsidRPr="00960166" w:rsidRDefault="00677C21" w:rsidP="00677C21">
      <w:pPr>
        <w:pStyle w:val="a3"/>
        <w:rPr>
          <w:rFonts w:ascii="Century" w:hAnsi="Century"/>
          <w:szCs w:val="21"/>
        </w:rPr>
      </w:pPr>
    </w:p>
    <w:p w14:paraId="05D68550" w14:textId="77777777" w:rsidR="008B18CE" w:rsidRPr="00960166" w:rsidRDefault="008B18CE" w:rsidP="00677C21">
      <w:pPr>
        <w:pStyle w:val="a3"/>
        <w:rPr>
          <w:rFonts w:ascii="Century" w:hAnsi="Century"/>
          <w:szCs w:val="21"/>
        </w:rPr>
      </w:pPr>
      <w:r w:rsidRPr="00960166">
        <w:rPr>
          <w:rFonts w:ascii="Century" w:hAnsi="Century"/>
          <w:szCs w:val="21"/>
        </w:rPr>
        <w:t>２．</w:t>
      </w:r>
      <w:r w:rsidRPr="00960166">
        <w:rPr>
          <w:rFonts w:ascii="Century" w:hAnsi="Century"/>
          <w:szCs w:val="21"/>
        </w:rPr>
        <w:t>Putin said, “The purpose of this operation is to protect people who have been facing humiliation</w:t>
      </w:r>
    </w:p>
    <w:p w14:paraId="6D7A295D" w14:textId="55535A30" w:rsidR="00677C21" w:rsidRPr="00960166" w:rsidRDefault="008B18CE" w:rsidP="008B18CE">
      <w:pPr>
        <w:pStyle w:val="a3"/>
        <w:ind w:firstLineChars="100" w:firstLine="210"/>
        <w:rPr>
          <w:rFonts w:ascii="Century" w:hAnsi="Century"/>
          <w:szCs w:val="21"/>
        </w:rPr>
      </w:pPr>
      <w:r w:rsidRPr="00960166">
        <w:rPr>
          <w:rFonts w:ascii="Century" w:hAnsi="Century"/>
          <w:szCs w:val="21"/>
        </w:rPr>
        <w:t xml:space="preserve"> and genocide perpetrated by the Kiev regime.</w:t>
      </w:r>
      <w:r w:rsidR="00BD7AEA">
        <w:rPr>
          <w:rFonts w:ascii="Century" w:hAnsi="Century"/>
          <w:szCs w:val="21"/>
        </w:rPr>
        <w:t>”</w:t>
      </w:r>
    </w:p>
    <w:p w14:paraId="2BC7EC26" w14:textId="2FBB2601" w:rsidR="00677C21" w:rsidRPr="00960166" w:rsidRDefault="00677C21" w:rsidP="00677C21">
      <w:pPr>
        <w:pStyle w:val="a3"/>
        <w:rPr>
          <w:rFonts w:ascii="Century" w:hAnsi="Century"/>
          <w:szCs w:val="21"/>
        </w:rPr>
      </w:pPr>
    </w:p>
    <w:p w14:paraId="39ADC7AF" w14:textId="75A3627F" w:rsidR="00677C21" w:rsidRPr="00960166" w:rsidRDefault="008B18CE" w:rsidP="00677C21">
      <w:pPr>
        <w:pStyle w:val="a3"/>
        <w:rPr>
          <w:rFonts w:ascii="Century" w:hAnsi="Century"/>
          <w:szCs w:val="21"/>
        </w:rPr>
      </w:pPr>
      <w:r w:rsidRPr="00960166">
        <w:rPr>
          <w:rFonts w:ascii="Century" w:hAnsi="Century"/>
          <w:szCs w:val="21"/>
        </w:rPr>
        <w:t>３．</w:t>
      </w:r>
      <w:r w:rsidRPr="00960166">
        <w:rPr>
          <w:rStyle w:val="a7"/>
          <w:rFonts w:ascii="Century" w:hAnsi="Century"/>
          <w:i w:val="0"/>
          <w:iCs w:val="0"/>
          <w:szCs w:val="21"/>
        </w:rPr>
        <w:t>UN</w:t>
      </w:r>
      <w:r w:rsidRPr="00960166">
        <w:rPr>
          <w:rFonts w:ascii="Century" w:hAnsi="Century"/>
          <w:szCs w:val="21"/>
        </w:rPr>
        <w:t> Secretary General Antonio </w:t>
      </w:r>
      <w:r w:rsidRPr="00960166">
        <w:rPr>
          <w:rStyle w:val="a7"/>
          <w:rFonts w:ascii="Century" w:hAnsi="Century"/>
          <w:i w:val="0"/>
          <w:iCs w:val="0"/>
          <w:szCs w:val="21"/>
        </w:rPr>
        <w:t>Guterres said</w:t>
      </w:r>
      <w:r w:rsidRPr="00960166">
        <w:rPr>
          <w:rFonts w:ascii="Century" w:hAnsi="Century"/>
          <w:szCs w:val="21"/>
        </w:rPr>
        <w:t xml:space="preserve"> that innocent people always pay the highest price.</w:t>
      </w:r>
    </w:p>
    <w:p w14:paraId="5365DB37" w14:textId="0597A0FB" w:rsidR="00677C21" w:rsidRPr="00960166" w:rsidRDefault="00677C21" w:rsidP="00677C21">
      <w:pPr>
        <w:pStyle w:val="a3"/>
        <w:rPr>
          <w:rFonts w:ascii="Century" w:hAnsi="Century"/>
          <w:szCs w:val="21"/>
        </w:rPr>
      </w:pPr>
    </w:p>
    <w:p w14:paraId="7492EFCD" w14:textId="77777777" w:rsidR="00A915D3" w:rsidRPr="00960166" w:rsidRDefault="00A915D3">
      <w:pPr>
        <w:rPr>
          <w:rFonts w:ascii="Century" w:hAnsi="Century" w:cs="Helvetica"/>
          <w:szCs w:val="21"/>
          <w:shd w:val="clear" w:color="auto" w:fill="FFFFFF"/>
        </w:rPr>
      </w:pPr>
      <w:r w:rsidRPr="00960166">
        <w:rPr>
          <w:rFonts w:ascii="Century" w:hAnsi="Century" w:cs="Helvetica"/>
          <w:szCs w:val="21"/>
          <w:shd w:val="clear" w:color="auto" w:fill="FFFFFF"/>
        </w:rPr>
        <w:t>４．</w:t>
      </w:r>
      <w:r w:rsidRPr="00960166">
        <w:rPr>
          <w:rFonts w:ascii="Century" w:hAnsi="Century" w:cs="Helvetica"/>
          <w:szCs w:val="21"/>
          <w:shd w:val="clear" w:color="auto" w:fill="FFFFFF"/>
        </w:rPr>
        <w:t xml:space="preserve">The G7 countries vowed in a joint statement to bring forward "severe and coordinated" sanctions, </w:t>
      </w:r>
    </w:p>
    <w:p w14:paraId="424D1DE3" w14:textId="27B412F9" w:rsidR="00677C21" w:rsidRPr="00960166" w:rsidRDefault="00A915D3" w:rsidP="00A915D3">
      <w:pPr>
        <w:ind w:firstLineChars="200" w:firstLine="420"/>
        <w:rPr>
          <w:rFonts w:ascii="Century" w:hAnsi="Century" w:cs="Arial"/>
          <w:szCs w:val="21"/>
        </w:rPr>
      </w:pPr>
      <w:r w:rsidRPr="00960166">
        <w:rPr>
          <w:rFonts w:ascii="Century" w:hAnsi="Century" w:cs="Helvetica"/>
          <w:szCs w:val="21"/>
          <w:shd w:val="clear" w:color="auto" w:fill="FFFFFF"/>
        </w:rPr>
        <w:t>but they say they will not send troops.</w:t>
      </w:r>
    </w:p>
    <w:p w14:paraId="01968158" w14:textId="77777777" w:rsidR="00A915D3" w:rsidRPr="00960166" w:rsidRDefault="00A915D3">
      <w:pPr>
        <w:rPr>
          <w:rFonts w:ascii="Century" w:hAnsi="Century"/>
          <w:szCs w:val="21"/>
        </w:rPr>
      </w:pPr>
    </w:p>
    <w:p w14:paraId="468307B3" w14:textId="77777777" w:rsidR="00A915D3" w:rsidRPr="00960166" w:rsidRDefault="00A915D3">
      <w:pPr>
        <w:rPr>
          <w:rFonts w:ascii="Century" w:hAnsi="Century"/>
          <w:szCs w:val="21"/>
        </w:rPr>
      </w:pPr>
      <w:r w:rsidRPr="00960166">
        <w:rPr>
          <w:rFonts w:ascii="Century" w:hAnsi="Century" w:cs="Arial"/>
          <w:szCs w:val="21"/>
        </w:rPr>
        <w:t>５．</w:t>
      </w:r>
      <w:r w:rsidRPr="00960166">
        <w:rPr>
          <w:rFonts w:ascii="Century" w:hAnsi="Century"/>
          <w:szCs w:val="21"/>
        </w:rPr>
        <w:t xml:space="preserve">In several cities including Moscow and Siberia, thousands of Russian people took to the streets </w:t>
      </w:r>
    </w:p>
    <w:p w14:paraId="11CAEBE1" w14:textId="44067353" w:rsidR="00677C21" w:rsidRPr="00960166" w:rsidRDefault="00A915D3" w:rsidP="00A915D3">
      <w:pPr>
        <w:pBdr>
          <w:bottom w:val="single" w:sz="4" w:space="1" w:color="auto"/>
        </w:pBdr>
        <w:ind w:firstLineChars="200" w:firstLine="420"/>
        <w:rPr>
          <w:rFonts w:ascii="Century" w:hAnsi="Century" w:cs="Arial"/>
          <w:szCs w:val="21"/>
        </w:rPr>
      </w:pPr>
      <w:r w:rsidRPr="00960166">
        <w:rPr>
          <w:rFonts w:ascii="Century" w:hAnsi="Century"/>
          <w:szCs w:val="21"/>
        </w:rPr>
        <w:t>in an anti-war demonstration.</w:t>
      </w:r>
    </w:p>
    <w:p w14:paraId="7A74BF5C" w14:textId="452751E6" w:rsidR="00677C21" w:rsidRDefault="00BD7AEA">
      <w:pPr>
        <w:rPr>
          <w:rFonts w:ascii="Century" w:hAnsi="Century" w:cs="Arial"/>
          <w:szCs w:val="21"/>
        </w:rPr>
      </w:pPr>
      <w:r>
        <w:rPr>
          <w:rFonts w:ascii="Century" w:hAnsi="Century" w:cs="Arial" w:hint="eastAsia"/>
          <w:szCs w:val="21"/>
        </w:rPr>
        <w:t>（和訳）</w:t>
      </w:r>
    </w:p>
    <w:p w14:paraId="107DC07F" w14:textId="39176E88" w:rsidR="00BD7AEA" w:rsidRPr="00BD7AEA" w:rsidRDefault="00BD7AEA" w:rsidP="00BD7AEA">
      <w:pPr>
        <w:pStyle w:val="ac"/>
        <w:numPr>
          <w:ilvl w:val="0"/>
          <w:numId w:val="7"/>
        </w:numPr>
        <w:ind w:leftChars="0"/>
        <w:rPr>
          <w:rFonts w:ascii="Century" w:hAnsi="Century" w:cs="Arial"/>
          <w:szCs w:val="21"/>
        </w:rPr>
      </w:pPr>
      <w:r w:rsidRPr="00BD7AEA">
        <w:rPr>
          <w:rFonts w:ascii="Century" w:hAnsi="Century" w:cs="Arial" w:hint="eastAsia"/>
          <w:szCs w:val="21"/>
        </w:rPr>
        <w:t>プーチンはウクライナに対する「特別軍事作戦」を宣言し、この攻撃を自衛の行為として正当化した。</w:t>
      </w:r>
    </w:p>
    <w:p w14:paraId="05F59310" w14:textId="75877116" w:rsidR="00BD7AEA" w:rsidRPr="00BD7AEA" w:rsidRDefault="00BD7AEA" w:rsidP="00BD7AEA">
      <w:pPr>
        <w:pStyle w:val="ac"/>
        <w:ind w:leftChars="0" w:left="420"/>
        <w:rPr>
          <w:rFonts w:ascii="Century" w:hAnsi="Century" w:cs="Arial"/>
          <w:szCs w:val="21"/>
        </w:rPr>
      </w:pPr>
      <w:r>
        <w:rPr>
          <w:rFonts w:ascii="Century" w:hAnsi="Century" w:cs="Arial" w:hint="eastAsia"/>
          <w:szCs w:val="21"/>
        </w:rPr>
        <w:t>★</w:t>
      </w:r>
      <w:r>
        <w:rPr>
          <w:rFonts w:ascii="Century" w:hAnsi="Century" w:cs="Arial"/>
          <w:szCs w:val="21"/>
        </w:rPr>
        <w:t>justifying</w:t>
      </w:r>
      <w:r>
        <w:rPr>
          <w:rFonts w:ascii="Century" w:hAnsi="Century" w:cs="Arial" w:hint="eastAsia"/>
          <w:szCs w:val="21"/>
        </w:rPr>
        <w:t>以下が分詞構文になっている</w:t>
      </w:r>
    </w:p>
    <w:p w14:paraId="683C863D" w14:textId="680A5B97" w:rsidR="00BD7AEA" w:rsidRDefault="00BD7AEA">
      <w:pPr>
        <w:rPr>
          <w:rFonts w:ascii="Century" w:hAnsi="Century" w:cs="Arial"/>
          <w:szCs w:val="21"/>
        </w:rPr>
      </w:pPr>
    </w:p>
    <w:p w14:paraId="7068A0C5" w14:textId="0F1402D0" w:rsidR="00BD7AEA" w:rsidRDefault="00BD7AEA" w:rsidP="00BD7AEA">
      <w:pPr>
        <w:ind w:left="420" w:hangingChars="200" w:hanging="420"/>
        <w:rPr>
          <w:rFonts w:ascii="Century" w:hAnsi="Century" w:cs="Arial"/>
          <w:szCs w:val="21"/>
        </w:rPr>
      </w:pPr>
      <w:r>
        <w:rPr>
          <w:rFonts w:ascii="Century" w:hAnsi="Century" w:cs="Arial" w:hint="eastAsia"/>
          <w:szCs w:val="21"/>
        </w:rPr>
        <w:t>２．「この作戦の目的は、キエフのウクライナ政府によって行われてきた恥辱の行為や、大虐殺に直面して</w:t>
      </w:r>
      <w:r>
        <w:rPr>
          <w:rFonts w:ascii="Century" w:hAnsi="Century" w:cs="Arial"/>
          <w:szCs w:val="21"/>
        </w:rPr>
        <w:br/>
      </w:r>
      <w:r>
        <w:rPr>
          <w:rFonts w:ascii="Century" w:hAnsi="Century" w:cs="Arial" w:hint="eastAsia"/>
          <w:szCs w:val="21"/>
        </w:rPr>
        <w:t>いる人々を、保護することである」とプーチンは言った。</w:t>
      </w:r>
    </w:p>
    <w:p w14:paraId="36A44880" w14:textId="577E24A6" w:rsidR="00BD7AEA" w:rsidRPr="00BD7AEA" w:rsidRDefault="00BD7AEA">
      <w:pPr>
        <w:rPr>
          <w:rFonts w:ascii="Century" w:hAnsi="Century" w:cs="Arial"/>
          <w:szCs w:val="21"/>
        </w:rPr>
      </w:pPr>
    </w:p>
    <w:p w14:paraId="1D50DF74" w14:textId="40A1A4E0" w:rsidR="00BD7AEA" w:rsidRDefault="00BD7AEA">
      <w:pPr>
        <w:rPr>
          <w:rFonts w:ascii="Century" w:hAnsi="Century" w:cs="Arial"/>
          <w:szCs w:val="21"/>
        </w:rPr>
      </w:pPr>
      <w:r>
        <w:rPr>
          <w:rFonts w:ascii="Century" w:hAnsi="Century" w:cs="Arial" w:hint="eastAsia"/>
          <w:szCs w:val="21"/>
        </w:rPr>
        <w:t>３．国連の事務総長アントニオ・グレーレスは、罪なき人々こそいつも最も大きな犠牲を払うのだと言った。</w:t>
      </w:r>
    </w:p>
    <w:p w14:paraId="0A9C45AC" w14:textId="77777777" w:rsidR="00BD7AEA" w:rsidRPr="00BD7AEA" w:rsidRDefault="00BD7AEA">
      <w:pPr>
        <w:rPr>
          <w:rFonts w:ascii="Century" w:hAnsi="Century" w:cs="Arial"/>
          <w:szCs w:val="21"/>
        </w:rPr>
      </w:pPr>
    </w:p>
    <w:p w14:paraId="41CAF142" w14:textId="7EA41D49" w:rsidR="00677C21" w:rsidRDefault="00BD7AEA">
      <w:pPr>
        <w:rPr>
          <w:rFonts w:ascii="Century" w:hAnsi="Century" w:cs="Arial"/>
          <w:szCs w:val="21"/>
        </w:rPr>
      </w:pPr>
      <w:r>
        <w:rPr>
          <w:rFonts w:ascii="Century" w:hAnsi="Century" w:cs="Arial" w:hint="eastAsia"/>
          <w:szCs w:val="21"/>
        </w:rPr>
        <w:t>４．</w:t>
      </w:r>
      <w:r>
        <w:rPr>
          <w:rFonts w:ascii="Century" w:hAnsi="Century" w:cs="Arial" w:hint="eastAsia"/>
          <w:szCs w:val="21"/>
        </w:rPr>
        <w:t>G7</w:t>
      </w:r>
      <w:r>
        <w:rPr>
          <w:rFonts w:ascii="Century" w:hAnsi="Century" w:cs="Arial" w:hint="eastAsia"/>
          <w:szCs w:val="21"/>
        </w:rPr>
        <w:t>の国々は共同声明の中で、（ロシアに対して）厳しい共同制裁を進めると約束したが、</w:t>
      </w:r>
    </w:p>
    <w:p w14:paraId="79046304" w14:textId="219048A8" w:rsidR="00725047" w:rsidRDefault="00725047">
      <w:pPr>
        <w:rPr>
          <w:rFonts w:ascii="Century" w:hAnsi="Century" w:cs="Arial"/>
          <w:szCs w:val="21"/>
        </w:rPr>
      </w:pPr>
      <w:r>
        <w:rPr>
          <w:rFonts w:ascii="Century" w:hAnsi="Century" w:cs="Arial" w:hint="eastAsia"/>
          <w:szCs w:val="21"/>
        </w:rPr>
        <w:t xml:space="preserve">　　軍隊は派遣しないつもりだと言っている。</w:t>
      </w:r>
    </w:p>
    <w:p w14:paraId="374028E0" w14:textId="336CFD08" w:rsidR="00725047" w:rsidRDefault="00725047">
      <w:pPr>
        <w:rPr>
          <w:rFonts w:ascii="Century" w:hAnsi="Century" w:cs="Arial"/>
          <w:szCs w:val="21"/>
        </w:rPr>
      </w:pPr>
    </w:p>
    <w:p w14:paraId="7733E5B5" w14:textId="1A581EA9" w:rsidR="00725047" w:rsidRDefault="00725047">
      <w:pPr>
        <w:rPr>
          <w:rFonts w:ascii="Century" w:hAnsi="Century" w:cs="Arial"/>
          <w:szCs w:val="21"/>
        </w:rPr>
      </w:pPr>
      <w:r>
        <w:rPr>
          <w:rFonts w:ascii="Century" w:hAnsi="Century" w:cs="Arial" w:hint="eastAsia"/>
          <w:szCs w:val="21"/>
        </w:rPr>
        <w:t>５．モスクワやシベリアを含む複数の国々で、数千人のロシア人が街頭で反戦デモを行った。</w:t>
      </w:r>
    </w:p>
    <w:p w14:paraId="419CED78" w14:textId="77777777" w:rsidR="00725047" w:rsidRPr="00960166" w:rsidRDefault="00725047">
      <w:pPr>
        <w:rPr>
          <w:rFonts w:ascii="Century" w:hAnsi="Century" w:cs="Arial"/>
          <w:szCs w:val="21"/>
        </w:rPr>
      </w:pPr>
    </w:p>
    <w:p w14:paraId="1B26239B" w14:textId="2130A157" w:rsidR="00677C21" w:rsidRPr="00960166" w:rsidRDefault="00677C21">
      <w:pPr>
        <w:rPr>
          <w:rFonts w:ascii="Century" w:hAnsi="Century" w:cs="Arial"/>
          <w:szCs w:val="21"/>
        </w:rPr>
      </w:pPr>
    </w:p>
    <w:sectPr w:rsidR="00677C21" w:rsidRPr="00960166" w:rsidSect="00DE5A7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BB3C" w14:textId="77777777" w:rsidR="004771D3" w:rsidRDefault="004771D3" w:rsidP="004771D3">
      <w:r>
        <w:separator/>
      </w:r>
    </w:p>
  </w:endnote>
  <w:endnote w:type="continuationSeparator" w:id="0">
    <w:p w14:paraId="6ED87758" w14:textId="77777777" w:rsidR="004771D3" w:rsidRDefault="004771D3" w:rsidP="004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C85F" w14:textId="77777777" w:rsidR="004771D3" w:rsidRDefault="004771D3" w:rsidP="004771D3">
      <w:r>
        <w:separator/>
      </w:r>
    </w:p>
  </w:footnote>
  <w:footnote w:type="continuationSeparator" w:id="0">
    <w:p w14:paraId="64B9FB27" w14:textId="77777777" w:rsidR="004771D3" w:rsidRDefault="004771D3" w:rsidP="00477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7C0D"/>
    <w:multiLevelType w:val="multilevel"/>
    <w:tmpl w:val="AF1A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85D50"/>
    <w:multiLevelType w:val="hybridMultilevel"/>
    <w:tmpl w:val="3DC87608"/>
    <w:lvl w:ilvl="0" w:tplc="D0169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83F5A"/>
    <w:multiLevelType w:val="hybridMultilevel"/>
    <w:tmpl w:val="DD2A18B6"/>
    <w:lvl w:ilvl="0" w:tplc="7B366A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D1DF8"/>
    <w:multiLevelType w:val="hybridMultilevel"/>
    <w:tmpl w:val="ADB8FE96"/>
    <w:lvl w:ilvl="0" w:tplc="9B00F46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F71504"/>
    <w:multiLevelType w:val="hybridMultilevel"/>
    <w:tmpl w:val="4EFA64D0"/>
    <w:lvl w:ilvl="0" w:tplc="DFE607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42681"/>
    <w:multiLevelType w:val="hybridMultilevel"/>
    <w:tmpl w:val="7BD4127C"/>
    <w:lvl w:ilvl="0" w:tplc="C64AAB8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BA68DC"/>
    <w:multiLevelType w:val="hybridMultilevel"/>
    <w:tmpl w:val="F0FC9ACE"/>
    <w:lvl w:ilvl="0" w:tplc="4A586F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E5"/>
    <w:rsid w:val="000A0559"/>
    <w:rsid w:val="00102C85"/>
    <w:rsid w:val="001626DE"/>
    <w:rsid w:val="00212360"/>
    <w:rsid w:val="002A6CFC"/>
    <w:rsid w:val="00351E36"/>
    <w:rsid w:val="003E1E7E"/>
    <w:rsid w:val="003E5411"/>
    <w:rsid w:val="00465161"/>
    <w:rsid w:val="004771D3"/>
    <w:rsid w:val="004B2CAF"/>
    <w:rsid w:val="004D3146"/>
    <w:rsid w:val="005253F1"/>
    <w:rsid w:val="00611F10"/>
    <w:rsid w:val="00645093"/>
    <w:rsid w:val="00677C21"/>
    <w:rsid w:val="006B4320"/>
    <w:rsid w:val="00725047"/>
    <w:rsid w:val="00815EF0"/>
    <w:rsid w:val="00862C40"/>
    <w:rsid w:val="008B18CE"/>
    <w:rsid w:val="0093620F"/>
    <w:rsid w:val="00960166"/>
    <w:rsid w:val="00992A30"/>
    <w:rsid w:val="009C0499"/>
    <w:rsid w:val="009F166A"/>
    <w:rsid w:val="00A86B37"/>
    <w:rsid w:val="00A915D3"/>
    <w:rsid w:val="00A91A9E"/>
    <w:rsid w:val="00AB4472"/>
    <w:rsid w:val="00B058C5"/>
    <w:rsid w:val="00B77B6F"/>
    <w:rsid w:val="00B85393"/>
    <w:rsid w:val="00B91670"/>
    <w:rsid w:val="00BD7AEA"/>
    <w:rsid w:val="00C504E7"/>
    <w:rsid w:val="00C7631C"/>
    <w:rsid w:val="00CC681A"/>
    <w:rsid w:val="00D3483C"/>
    <w:rsid w:val="00DE5A7E"/>
    <w:rsid w:val="00DF06E5"/>
    <w:rsid w:val="00EA020E"/>
    <w:rsid w:val="00EE609E"/>
    <w:rsid w:val="00F71C56"/>
    <w:rsid w:val="00F7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261128"/>
  <w15:chartTrackingRefBased/>
  <w15:docId w15:val="{D50D3DD1-D5A6-4F07-AA1E-4B2BC1F4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6E5"/>
    <w:pPr>
      <w:widowControl w:val="0"/>
      <w:jc w:val="both"/>
    </w:pPr>
  </w:style>
  <w:style w:type="paragraph" w:styleId="Web">
    <w:name w:val="Normal (Web)"/>
    <w:basedOn w:val="a"/>
    <w:uiPriority w:val="99"/>
    <w:semiHidden/>
    <w:unhideWhenUsed/>
    <w:rsid w:val="00DF06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DF06E5"/>
    <w:rPr>
      <w:color w:val="0563C1" w:themeColor="hyperlink"/>
      <w:u w:val="single"/>
    </w:rPr>
  </w:style>
  <w:style w:type="character" w:styleId="a5">
    <w:name w:val="Unresolved Mention"/>
    <w:basedOn w:val="a0"/>
    <w:uiPriority w:val="99"/>
    <w:semiHidden/>
    <w:unhideWhenUsed/>
    <w:rsid w:val="00DF06E5"/>
    <w:rPr>
      <w:color w:val="605E5C"/>
      <w:shd w:val="clear" w:color="auto" w:fill="E1DFDD"/>
    </w:rPr>
  </w:style>
  <w:style w:type="character" w:styleId="a6">
    <w:name w:val="Strong"/>
    <w:basedOn w:val="a0"/>
    <w:uiPriority w:val="22"/>
    <w:qFormat/>
    <w:rsid w:val="00EA020E"/>
    <w:rPr>
      <w:b/>
      <w:bCs/>
    </w:rPr>
  </w:style>
  <w:style w:type="character" w:styleId="a7">
    <w:name w:val="Emphasis"/>
    <w:basedOn w:val="a0"/>
    <w:uiPriority w:val="20"/>
    <w:qFormat/>
    <w:rsid w:val="00A91A9E"/>
    <w:rPr>
      <w:i/>
      <w:iCs/>
    </w:rPr>
  </w:style>
  <w:style w:type="paragraph" w:customStyle="1" w:styleId="mdc-article-paragraph">
    <w:name w:val="mdc-article-paragraph"/>
    <w:basedOn w:val="a"/>
    <w:rsid w:val="00A91A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771D3"/>
    <w:pPr>
      <w:tabs>
        <w:tab w:val="center" w:pos="4252"/>
        <w:tab w:val="right" w:pos="8504"/>
      </w:tabs>
      <w:snapToGrid w:val="0"/>
    </w:pPr>
  </w:style>
  <w:style w:type="character" w:customStyle="1" w:styleId="a9">
    <w:name w:val="ヘッダー (文字)"/>
    <w:basedOn w:val="a0"/>
    <w:link w:val="a8"/>
    <w:uiPriority w:val="99"/>
    <w:rsid w:val="004771D3"/>
  </w:style>
  <w:style w:type="paragraph" w:styleId="aa">
    <w:name w:val="footer"/>
    <w:basedOn w:val="a"/>
    <w:link w:val="ab"/>
    <w:uiPriority w:val="99"/>
    <w:unhideWhenUsed/>
    <w:rsid w:val="004771D3"/>
    <w:pPr>
      <w:tabs>
        <w:tab w:val="center" w:pos="4252"/>
        <w:tab w:val="right" w:pos="8504"/>
      </w:tabs>
      <w:snapToGrid w:val="0"/>
    </w:pPr>
  </w:style>
  <w:style w:type="character" w:customStyle="1" w:styleId="ab">
    <w:name w:val="フッター (文字)"/>
    <w:basedOn w:val="a0"/>
    <w:link w:val="aa"/>
    <w:uiPriority w:val="99"/>
    <w:rsid w:val="004771D3"/>
  </w:style>
  <w:style w:type="paragraph" w:styleId="ac">
    <w:name w:val="List Paragraph"/>
    <w:basedOn w:val="a"/>
    <w:uiPriority w:val="34"/>
    <w:qFormat/>
    <w:rsid w:val="00960166"/>
    <w:pPr>
      <w:ind w:leftChars="400" w:left="840"/>
    </w:pPr>
  </w:style>
  <w:style w:type="table" w:styleId="ad">
    <w:name w:val="Table Grid"/>
    <w:basedOn w:val="a1"/>
    <w:uiPriority w:val="39"/>
    <w:rsid w:val="00F7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792">
      <w:bodyDiv w:val="1"/>
      <w:marLeft w:val="0"/>
      <w:marRight w:val="0"/>
      <w:marTop w:val="0"/>
      <w:marBottom w:val="0"/>
      <w:divBdr>
        <w:top w:val="none" w:sz="0" w:space="0" w:color="auto"/>
        <w:left w:val="none" w:sz="0" w:space="0" w:color="auto"/>
        <w:bottom w:val="none" w:sz="0" w:space="0" w:color="auto"/>
        <w:right w:val="none" w:sz="0" w:space="0" w:color="auto"/>
      </w:divBdr>
    </w:div>
    <w:div w:id="335959650">
      <w:bodyDiv w:val="1"/>
      <w:marLeft w:val="0"/>
      <w:marRight w:val="0"/>
      <w:marTop w:val="0"/>
      <w:marBottom w:val="0"/>
      <w:divBdr>
        <w:top w:val="none" w:sz="0" w:space="0" w:color="auto"/>
        <w:left w:val="none" w:sz="0" w:space="0" w:color="auto"/>
        <w:bottom w:val="none" w:sz="0" w:space="0" w:color="auto"/>
        <w:right w:val="none" w:sz="0" w:space="0" w:color="auto"/>
      </w:divBdr>
    </w:div>
    <w:div w:id="440226925">
      <w:bodyDiv w:val="1"/>
      <w:marLeft w:val="0"/>
      <w:marRight w:val="0"/>
      <w:marTop w:val="0"/>
      <w:marBottom w:val="0"/>
      <w:divBdr>
        <w:top w:val="none" w:sz="0" w:space="0" w:color="auto"/>
        <w:left w:val="none" w:sz="0" w:space="0" w:color="auto"/>
        <w:bottom w:val="none" w:sz="0" w:space="0" w:color="auto"/>
        <w:right w:val="none" w:sz="0" w:space="0" w:color="auto"/>
      </w:divBdr>
    </w:div>
    <w:div w:id="722294091">
      <w:bodyDiv w:val="1"/>
      <w:marLeft w:val="0"/>
      <w:marRight w:val="0"/>
      <w:marTop w:val="0"/>
      <w:marBottom w:val="0"/>
      <w:divBdr>
        <w:top w:val="none" w:sz="0" w:space="0" w:color="auto"/>
        <w:left w:val="none" w:sz="0" w:space="0" w:color="auto"/>
        <w:bottom w:val="none" w:sz="0" w:space="0" w:color="auto"/>
        <w:right w:val="none" w:sz="0" w:space="0" w:color="auto"/>
      </w:divBdr>
      <w:divsChild>
        <w:div w:id="280691056">
          <w:marLeft w:val="0"/>
          <w:marRight w:val="0"/>
          <w:marTop w:val="0"/>
          <w:marBottom w:val="0"/>
          <w:divBdr>
            <w:top w:val="none" w:sz="0" w:space="0" w:color="auto"/>
            <w:left w:val="none" w:sz="0" w:space="0" w:color="auto"/>
            <w:bottom w:val="none" w:sz="0" w:space="0" w:color="auto"/>
            <w:right w:val="none" w:sz="0" w:space="0" w:color="auto"/>
          </w:divBdr>
          <w:divsChild>
            <w:div w:id="993604799">
              <w:marLeft w:val="0"/>
              <w:marRight w:val="0"/>
              <w:marTop w:val="0"/>
              <w:marBottom w:val="300"/>
              <w:divBdr>
                <w:top w:val="none" w:sz="0" w:space="0" w:color="auto"/>
                <w:left w:val="none" w:sz="0" w:space="0" w:color="auto"/>
                <w:bottom w:val="none" w:sz="0" w:space="0" w:color="auto"/>
                <w:right w:val="none" w:sz="0" w:space="0" w:color="auto"/>
              </w:divBdr>
              <w:divsChild>
                <w:div w:id="19997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3857">
          <w:marLeft w:val="0"/>
          <w:marRight w:val="0"/>
          <w:marTop w:val="0"/>
          <w:marBottom w:val="0"/>
          <w:divBdr>
            <w:top w:val="none" w:sz="0" w:space="0" w:color="auto"/>
            <w:left w:val="none" w:sz="0" w:space="0" w:color="auto"/>
            <w:bottom w:val="none" w:sz="0" w:space="0" w:color="auto"/>
            <w:right w:val="none" w:sz="0" w:space="0" w:color="auto"/>
          </w:divBdr>
        </w:div>
      </w:divsChild>
    </w:div>
    <w:div w:id="738208889">
      <w:bodyDiv w:val="1"/>
      <w:marLeft w:val="0"/>
      <w:marRight w:val="0"/>
      <w:marTop w:val="0"/>
      <w:marBottom w:val="0"/>
      <w:divBdr>
        <w:top w:val="none" w:sz="0" w:space="0" w:color="auto"/>
        <w:left w:val="none" w:sz="0" w:space="0" w:color="auto"/>
        <w:bottom w:val="none" w:sz="0" w:space="0" w:color="auto"/>
        <w:right w:val="none" w:sz="0" w:space="0" w:color="auto"/>
      </w:divBdr>
      <w:divsChild>
        <w:div w:id="1890411668">
          <w:marLeft w:val="0"/>
          <w:marRight w:val="0"/>
          <w:marTop w:val="0"/>
          <w:marBottom w:val="0"/>
          <w:divBdr>
            <w:top w:val="none" w:sz="0" w:space="0" w:color="auto"/>
            <w:left w:val="none" w:sz="0" w:space="0" w:color="auto"/>
            <w:bottom w:val="none" w:sz="0" w:space="0" w:color="auto"/>
            <w:right w:val="none" w:sz="0" w:space="0" w:color="auto"/>
          </w:divBdr>
        </w:div>
        <w:div w:id="556670372">
          <w:marLeft w:val="0"/>
          <w:marRight w:val="0"/>
          <w:marTop w:val="0"/>
          <w:marBottom w:val="0"/>
          <w:divBdr>
            <w:top w:val="none" w:sz="0" w:space="0" w:color="auto"/>
            <w:left w:val="none" w:sz="0" w:space="0" w:color="auto"/>
            <w:bottom w:val="none" w:sz="0" w:space="0" w:color="auto"/>
            <w:right w:val="none" w:sz="0" w:space="0" w:color="auto"/>
          </w:divBdr>
        </w:div>
      </w:divsChild>
    </w:div>
    <w:div w:id="854613077">
      <w:bodyDiv w:val="1"/>
      <w:marLeft w:val="0"/>
      <w:marRight w:val="0"/>
      <w:marTop w:val="0"/>
      <w:marBottom w:val="0"/>
      <w:divBdr>
        <w:top w:val="none" w:sz="0" w:space="0" w:color="auto"/>
        <w:left w:val="none" w:sz="0" w:space="0" w:color="auto"/>
        <w:bottom w:val="none" w:sz="0" w:space="0" w:color="auto"/>
        <w:right w:val="none" w:sz="0" w:space="0" w:color="auto"/>
      </w:divBdr>
    </w:div>
    <w:div w:id="968899157">
      <w:bodyDiv w:val="1"/>
      <w:marLeft w:val="0"/>
      <w:marRight w:val="0"/>
      <w:marTop w:val="0"/>
      <w:marBottom w:val="0"/>
      <w:divBdr>
        <w:top w:val="none" w:sz="0" w:space="0" w:color="auto"/>
        <w:left w:val="none" w:sz="0" w:space="0" w:color="auto"/>
        <w:bottom w:val="none" w:sz="0" w:space="0" w:color="auto"/>
        <w:right w:val="none" w:sz="0" w:space="0" w:color="auto"/>
      </w:divBdr>
    </w:div>
    <w:div w:id="1087193133">
      <w:bodyDiv w:val="1"/>
      <w:marLeft w:val="0"/>
      <w:marRight w:val="0"/>
      <w:marTop w:val="0"/>
      <w:marBottom w:val="0"/>
      <w:divBdr>
        <w:top w:val="none" w:sz="0" w:space="0" w:color="auto"/>
        <w:left w:val="none" w:sz="0" w:space="0" w:color="auto"/>
        <w:bottom w:val="none" w:sz="0" w:space="0" w:color="auto"/>
        <w:right w:val="none" w:sz="0" w:space="0" w:color="auto"/>
      </w:divBdr>
    </w:div>
    <w:div w:id="1108818478">
      <w:bodyDiv w:val="1"/>
      <w:marLeft w:val="0"/>
      <w:marRight w:val="0"/>
      <w:marTop w:val="0"/>
      <w:marBottom w:val="0"/>
      <w:divBdr>
        <w:top w:val="none" w:sz="0" w:space="0" w:color="auto"/>
        <w:left w:val="none" w:sz="0" w:space="0" w:color="auto"/>
        <w:bottom w:val="none" w:sz="0" w:space="0" w:color="auto"/>
        <w:right w:val="none" w:sz="0" w:space="0" w:color="auto"/>
      </w:divBdr>
      <w:divsChild>
        <w:div w:id="674767152">
          <w:marLeft w:val="0"/>
          <w:marRight w:val="0"/>
          <w:marTop w:val="0"/>
          <w:marBottom w:val="0"/>
          <w:divBdr>
            <w:top w:val="none" w:sz="0" w:space="0" w:color="auto"/>
            <w:left w:val="none" w:sz="0" w:space="0" w:color="auto"/>
            <w:bottom w:val="none" w:sz="0" w:space="0" w:color="auto"/>
            <w:right w:val="none" w:sz="0" w:space="0" w:color="auto"/>
          </w:divBdr>
          <w:divsChild>
            <w:div w:id="691150197">
              <w:marLeft w:val="0"/>
              <w:marRight w:val="0"/>
              <w:marTop w:val="480"/>
              <w:marBottom w:val="480"/>
              <w:divBdr>
                <w:top w:val="none" w:sz="0" w:space="0" w:color="auto"/>
                <w:left w:val="single" w:sz="18" w:space="12" w:color="CC0000"/>
                <w:bottom w:val="none" w:sz="0" w:space="0" w:color="auto"/>
                <w:right w:val="none" w:sz="0" w:space="0" w:color="auto"/>
              </w:divBdr>
              <w:divsChild>
                <w:div w:id="8125218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2399">
      <w:bodyDiv w:val="1"/>
      <w:marLeft w:val="0"/>
      <w:marRight w:val="0"/>
      <w:marTop w:val="0"/>
      <w:marBottom w:val="0"/>
      <w:divBdr>
        <w:top w:val="none" w:sz="0" w:space="0" w:color="auto"/>
        <w:left w:val="none" w:sz="0" w:space="0" w:color="auto"/>
        <w:bottom w:val="none" w:sz="0" w:space="0" w:color="auto"/>
        <w:right w:val="none" w:sz="0" w:space="0" w:color="auto"/>
      </w:divBdr>
    </w:div>
    <w:div w:id="1283149049">
      <w:bodyDiv w:val="1"/>
      <w:marLeft w:val="0"/>
      <w:marRight w:val="0"/>
      <w:marTop w:val="0"/>
      <w:marBottom w:val="0"/>
      <w:divBdr>
        <w:top w:val="none" w:sz="0" w:space="0" w:color="auto"/>
        <w:left w:val="none" w:sz="0" w:space="0" w:color="auto"/>
        <w:bottom w:val="none" w:sz="0" w:space="0" w:color="auto"/>
        <w:right w:val="none" w:sz="0" w:space="0" w:color="auto"/>
      </w:divBdr>
      <w:divsChild>
        <w:div w:id="1063983688">
          <w:marLeft w:val="0"/>
          <w:marRight w:val="0"/>
          <w:marTop w:val="0"/>
          <w:marBottom w:val="0"/>
          <w:divBdr>
            <w:top w:val="none" w:sz="0" w:space="0" w:color="auto"/>
            <w:left w:val="none" w:sz="0" w:space="0" w:color="auto"/>
            <w:bottom w:val="none" w:sz="0" w:space="0" w:color="auto"/>
            <w:right w:val="none" w:sz="0" w:space="0" w:color="auto"/>
          </w:divBdr>
        </w:div>
        <w:div w:id="1352143855">
          <w:marLeft w:val="0"/>
          <w:marRight w:val="0"/>
          <w:marTop w:val="0"/>
          <w:marBottom w:val="0"/>
          <w:divBdr>
            <w:top w:val="none" w:sz="0" w:space="0" w:color="auto"/>
            <w:left w:val="none" w:sz="0" w:space="0" w:color="auto"/>
            <w:bottom w:val="none" w:sz="0" w:space="0" w:color="auto"/>
            <w:right w:val="none" w:sz="0" w:space="0" w:color="auto"/>
          </w:divBdr>
        </w:div>
      </w:divsChild>
    </w:div>
    <w:div w:id="1291740470">
      <w:bodyDiv w:val="1"/>
      <w:marLeft w:val="0"/>
      <w:marRight w:val="0"/>
      <w:marTop w:val="0"/>
      <w:marBottom w:val="0"/>
      <w:divBdr>
        <w:top w:val="none" w:sz="0" w:space="0" w:color="auto"/>
        <w:left w:val="none" w:sz="0" w:space="0" w:color="auto"/>
        <w:bottom w:val="none" w:sz="0" w:space="0" w:color="auto"/>
        <w:right w:val="none" w:sz="0" w:space="0" w:color="auto"/>
      </w:divBdr>
    </w:div>
    <w:div w:id="1693459100">
      <w:bodyDiv w:val="1"/>
      <w:marLeft w:val="0"/>
      <w:marRight w:val="0"/>
      <w:marTop w:val="0"/>
      <w:marBottom w:val="0"/>
      <w:divBdr>
        <w:top w:val="none" w:sz="0" w:space="0" w:color="auto"/>
        <w:left w:val="none" w:sz="0" w:space="0" w:color="auto"/>
        <w:bottom w:val="none" w:sz="0" w:space="0" w:color="auto"/>
        <w:right w:val="none" w:sz="0" w:space="0" w:color="auto"/>
      </w:divBdr>
    </w:div>
    <w:div w:id="1778673618">
      <w:bodyDiv w:val="1"/>
      <w:marLeft w:val="0"/>
      <w:marRight w:val="0"/>
      <w:marTop w:val="0"/>
      <w:marBottom w:val="0"/>
      <w:divBdr>
        <w:top w:val="none" w:sz="0" w:space="0" w:color="auto"/>
        <w:left w:val="none" w:sz="0" w:space="0" w:color="auto"/>
        <w:bottom w:val="none" w:sz="0" w:space="0" w:color="auto"/>
        <w:right w:val="none" w:sz="0" w:space="0" w:color="auto"/>
      </w:divBdr>
      <w:divsChild>
        <w:div w:id="1118527641">
          <w:marLeft w:val="0"/>
          <w:marRight w:val="-4800"/>
          <w:marTop w:val="0"/>
          <w:marBottom w:val="0"/>
          <w:divBdr>
            <w:top w:val="none" w:sz="0" w:space="0" w:color="auto"/>
            <w:left w:val="none" w:sz="0" w:space="0" w:color="auto"/>
            <w:bottom w:val="none" w:sz="0" w:space="0" w:color="auto"/>
            <w:right w:val="none" w:sz="0" w:space="0" w:color="auto"/>
          </w:divBdr>
        </w:div>
      </w:divsChild>
    </w:div>
    <w:div w:id="1861964502">
      <w:bodyDiv w:val="1"/>
      <w:marLeft w:val="0"/>
      <w:marRight w:val="0"/>
      <w:marTop w:val="0"/>
      <w:marBottom w:val="0"/>
      <w:divBdr>
        <w:top w:val="none" w:sz="0" w:space="0" w:color="auto"/>
        <w:left w:val="none" w:sz="0" w:space="0" w:color="auto"/>
        <w:bottom w:val="none" w:sz="0" w:space="0" w:color="auto"/>
        <w:right w:val="none" w:sz="0" w:space="0" w:color="auto"/>
      </w:divBdr>
    </w:div>
    <w:div w:id="1947350051">
      <w:bodyDiv w:val="1"/>
      <w:marLeft w:val="0"/>
      <w:marRight w:val="0"/>
      <w:marTop w:val="0"/>
      <w:marBottom w:val="0"/>
      <w:divBdr>
        <w:top w:val="none" w:sz="0" w:space="0" w:color="auto"/>
        <w:left w:val="none" w:sz="0" w:space="0" w:color="auto"/>
        <w:bottom w:val="none" w:sz="0" w:space="0" w:color="auto"/>
        <w:right w:val="none" w:sz="0" w:space="0" w:color="auto"/>
      </w:divBdr>
    </w:div>
    <w:div w:id="21201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ja/dictionary/english/murder" TargetMode="External"/><Relationship Id="rId13" Type="http://schemas.openxmlformats.org/officeDocument/2006/relationships/hyperlink" Target="https://dictionary.cambridge.org/ja/dictionary/english/whole" TargetMode="External"/><Relationship Id="rId18" Type="http://schemas.openxmlformats.org/officeDocument/2006/relationships/hyperlink" Target="https://dictionary.cambridge.org/ja/dictionary/english/basic" TargetMode="External"/><Relationship Id="rId26" Type="http://schemas.openxmlformats.org/officeDocument/2006/relationships/hyperlink" Target="https://dictionary.cambridge.org/ja/dictionary/english/police"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dictionary.cambridge.org/ja/dictionary/english/transport" TargetMode="External"/><Relationship Id="rId34" Type="http://schemas.openxmlformats.org/officeDocument/2006/relationships/hyperlink" Target="https://www.youtube.com/watch?v=3aKi6elShz4" TargetMode="External"/><Relationship Id="rId42" Type="http://schemas.openxmlformats.org/officeDocument/2006/relationships/theme" Target="theme/theme1.xml"/><Relationship Id="rId7" Type="http://schemas.openxmlformats.org/officeDocument/2006/relationships/hyperlink" Target="https://ja.wikipedia.org/wiki/2014%E5%B9%B4" TargetMode="External"/><Relationship Id="rId12" Type="http://schemas.openxmlformats.org/officeDocument/2006/relationships/hyperlink" Target="https://dictionary.cambridge.org/ja/dictionary/english/especially" TargetMode="External"/><Relationship Id="rId17" Type="http://schemas.openxmlformats.org/officeDocument/2006/relationships/hyperlink" Target="https://dictionary.cambridge.org/ja/dictionary/english/group" TargetMode="External"/><Relationship Id="rId25" Type="http://schemas.openxmlformats.org/officeDocument/2006/relationships/hyperlink" Target="https://dictionary.cambridge.org/ja/dictionary/english/member" TargetMode="External"/><Relationship Id="rId33" Type="http://schemas.openxmlformats.org/officeDocument/2006/relationships/image" Target="media/image2.png"/><Relationship Id="rId38" Type="http://schemas.openxmlformats.org/officeDocument/2006/relationships/hyperlink" Target="https://www.youtube.com/watch?v=BkEBZQ0KOkQ" TargetMode="External"/><Relationship Id="rId2" Type="http://schemas.openxmlformats.org/officeDocument/2006/relationships/styles" Target="styles.xml"/><Relationship Id="rId16" Type="http://schemas.openxmlformats.org/officeDocument/2006/relationships/hyperlink" Target="https://dictionary.cambridge.org/ja/dictionary/english/religious" TargetMode="External"/><Relationship Id="rId20" Type="http://schemas.openxmlformats.org/officeDocument/2006/relationships/hyperlink" Target="https://dictionary.cambridge.org/ja/dictionary/english/service" TargetMode="External"/><Relationship Id="rId29" Type="http://schemas.openxmlformats.org/officeDocument/2006/relationships/hyperlink" Target="https://www.independent.co.uk/topic/weapo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ja/dictionary/english/people" TargetMode="External"/><Relationship Id="rId24" Type="http://schemas.openxmlformats.org/officeDocument/2006/relationships/hyperlink" Target="https://dictionary.cambridge.org/ja/dictionary/english/person" TargetMode="External"/><Relationship Id="rId32" Type="http://schemas.openxmlformats.org/officeDocument/2006/relationships/hyperlink" Target="https://www.youtube.com/watch?v=VDdRQ0HKobg&amp;t=109s" TargetMode="External"/><Relationship Id="rId37" Type="http://schemas.openxmlformats.org/officeDocument/2006/relationships/image" Target="media/image4.png"/><Relationship Id="rId40" Type="http://schemas.openxmlformats.org/officeDocument/2006/relationships/hyperlink" Target="https://www.youtube.com/watch?v=OgrMHp8XwHM" TargetMode="External"/><Relationship Id="rId5" Type="http://schemas.openxmlformats.org/officeDocument/2006/relationships/footnotes" Target="footnotes.xml"/><Relationship Id="rId15" Type="http://schemas.openxmlformats.org/officeDocument/2006/relationships/hyperlink" Target="https://dictionary.cambridge.org/ja/dictionary/english/race" TargetMode="External"/><Relationship Id="rId23" Type="http://schemas.openxmlformats.org/officeDocument/2006/relationships/hyperlink" Target="https://dictionary.cambridge.org/ja/dictionary/english/supplies" TargetMode="External"/><Relationship Id="rId28" Type="http://schemas.openxmlformats.org/officeDocument/2006/relationships/hyperlink" Target="https://dictionary.cambridge.org/ja/dictionary/english/force" TargetMode="External"/><Relationship Id="rId36" Type="http://schemas.openxmlformats.org/officeDocument/2006/relationships/hyperlink" Target="https://www.youtube.com/watch?v=FmYEvtWZrx0" TargetMode="External"/><Relationship Id="rId10" Type="http://schemas.openxmlformats.org/officeDocument/2006/relationships/hyperlink" Target="https://dictionary.cambridge.org/ja/dictionary/english/group" TargetMode="External"/><Relationship Id="rId19" Type="http://schemas.openxmlformats.org/officeDocument/2006/relationships/hyperlink" Target="https://dictionary.cambridge.org/ja/dictionary/english/system"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ictionary.cambridge.org/ja/dictionary/english/whole" TargetMode="External"/><Relationship Id="rId14" Type="http://schemas.openxmlformats.org/officeDocument/2006/relationships/hyperlink" Target="https://dictionary.cambridge.org/ja/dictionary/english/nation" TargetMode="External"/><Relationship Id="rId22" Type="http://schemas.openxmlformats.org/officeDocument/2006/relationships/hyperlink" Target="https://dictionary.cambridge.org/ja/dictionary/english/power" TargetMode="External"/><Relationship Id="rId27" Type="http://schemas.openxmlformats.org/officeDocument/2006/relationships/hyperlink" Target="https://dictionary.cambridge.org/ja/dictionary/english/armed" TargetMode="External"/><Relationship Id="rId30" Type="http://schemas.openxmlformats.org/officeDocument/2006/relationships/hyperlink" Target="https://www.independent.co.uk/topic/russia" TargetMode="External"/><Relationship Id="rId35"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2517</TotalTime>
  <Pages>4</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21</cp:revision>
  <cp:lastPrinted>2022-03-02T12:47:00Z</cp:lastPrinted>
  <dcterms:created xsi:type="dcterms:W3CDTF">2022-02-25T03:43:00Z</dcterms:created>
  <dcterms:modified xsi:type="dcterms:W3CDTF">2022-03-03T05:26:00Z</dcterms:modified>
</cp:coreProperties>
</file>